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B8" w:rsidRPr="006836FF" w:rsidRDefault="00953BB8" w:rsidP="006836F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6836FF">
        <w:rPr>
          <w:rFonts w:ascii="Times New Roman" w:eastAsia="Times New Roman" w:hAnsi="Times New Roman" w:cs="Times New Roman"/>
          <w:szCs w:val="20"/>
          <w:lang w:eastAsia="ru-RU"/>
        </w:rPr>
        <w:t>УДК 004.418</w:t>
      </w:r>
    </w:p>
    <w:p w:rsidR="00953BB8" w:rsidRDefault="00953BB8" w:rsidP="006836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F95" w:rsidRPr="006836FF" w:rsidRDefault="00B61F95" w:rsidP="006836F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6836F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>Реализация мероприятий по актуализации данных о контингенте студентов для повышения качества управления учебным процессом</w:t>
      </w:r>
      <w:r w:rsidR="00686524" w:rsidRPr="006836FF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 в вузе</w:t>
      </w:r>
    </w:p>
    <w:p w:rsidR="006836FF" w:rsidRDefault="006836FF" w:rsidP="00683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4149" w:rsidRDefault="00953BB8" w:rsidP="00683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>Ложников</w:t>
      </w:r>
      <w:proofErr w:type="spellEnd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Павел Сергеевич</w:t>
      </w:r>
      <w:r w:rsidR="00683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Матвеюк</w:t>
      </w:r>
      <w:proofErr w:type="spellEnd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Ольга Васильевна</w:t>
      </w:r>
      <w:r w:rsidR="006836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</w:p>
    <w:p w:rsidR="00953BB8" w:rsidRPr="00686524" w:rsidRDefault="00953BB8" w:rsidP="00683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>Желдак</w:t>
      </w:r>
      <w:proofErr w:type="spellEnd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Юлия </w:t>
      </w:r>
      <w:proofErr w:type="spellStart"/>
      <w:r w:rsidRPr="00686524">
        <w:rPr>
          <w:rFonts w:ascii="Times New Roman" w:eastAsia="Times New Roman" w:hAnsi="Times New Roman" w:cs="Times New Roman"/>
          <w:sz w:val="28"/>
          <w:szCs w:val="24"/>
          <w:lang w:eastAsia="ru-RU"/>
        </w:rPr>
        <w:t>Амировна</w:t>
      </w:r>
      <w:proofErr w:type="spellEnd"/>
    </w:p>
    <w:p w:rsidR="006836FF" w:rsidRDefault="006836FF" w:rsidP="006836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86524" w:rsidRPr="00686524" w:rsidRDefault="00686524" w:rsidP="006836F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6524">
        <w:rPr>
          <w:rFonts w:ascii="Times New Roman" w:hAnsi="Times New Roman" w:cs="Times New Roman"/>
          <w:i/>
          <w:sz w:val="28"/>
          <w:szCs w:val="28"/>
        </w:rPr>
        <w:t>Омский государственный технический университет, Омск</w:t>
      </w:r>
      <w:r w:rsidR="006836FF">
        <w:rPr>
          <w:rFonts w:ascii="Times New Roman" w:hAnsi="Times New Roman" w:cs="Times New Roman"/>
          <w:i/>
          <w:sz w:val="28"/>
          <w:szCs w:val="28"/>
        </w:rPr>
        <w:t>, Россия</w:t>
      </w:r>
    </w:p>
    <w:p w:rsidR="006836FF" w:rsidRDefault="006836FF" w:rsidP="006836FF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</w:p>
    <w:p w:rsidR="006836FF" w:rsidRPr="005E32D8" w:rsidRDefault="006836FF" w:rsidP="006836FF">
      <w:pPr>
        <w:spacing w:after="0" w:line="240" w:lineRule="auto"/>
        <w:jc w:val="both"/>
        <w:rPr>
          <w:rFonts w:ascii="Times New Roman" w:hAnsi="Times New Roman"/>
          <w:i/>
          <w:sz w:val="28"/>
          <w:szCs w:val="24"/>
        </w:rPr>
      </w:pPr>
      <w:r w:rsidRPr="00C12A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Аннотация:</w:t>
      </w:r>
      <w:r w:rsidR="00C12A1A" w:rsidRPr="00C12A1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статье рассматривается проблема организации </w:t>
      </w:r>
      <w:r w:rsidR="00C12A1A"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мероприятий по актуализации данных о контингенте студентов в комплексной информационной системе «Управление вузом» (КИС) с целью улучшения качества управления учебным процессом в вузе. </w:t>
      </w:r>
      <w:r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работы были получены необходимые настройки </w:t>
      </w:r>
      <w:r w:rsidR="00C12A1A"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интеграции данных в</w:t>
      </w:r>
      <w:r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КИС</w:t>
      </w:r>
      <w:r w:rsid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а также </w:t>
      </w:r>
      <w:r w:rsidR="00C12A1A" w:rsidRPr="005B07F5">
        <w:rPr>
          <w:rStyle w:val="apple-style-span"/>
          <w:rFonts w:ascii="Times New Roman" w:hAnsi="Times New Roman"/>
          <w:sz w:val="28"/>
          <w:szCs w:val="28"/>
        </w:rPr>
        <w:t xml:space="preserve">приведены основные требования к созданию </w:t>
      </w:r>
      <w:r w:rsidR="00C12A1A">
        <w:rPr>
          <w:rStyle w:val="apple-style-span"/>
          <w:rFonts w:ascii="Times New Roman" w:hAnsi="Times New Roman"/>
          <w:sz w:val="28"/>
          <w:szCs w:val="28"/>
        </w:rPr>
        <w:t xml:space="preserve">и функционированию </w:t>
      </w:r>
      <w:r w:rsidR="00C12A1A" w:rsidRPr="005B07F5">
        <w:rPr>
          <w:rStyle w:val="apple-style-span"/>
          <w:rFonts w:ascii="Times New Roman" w:hAnsi="Times New Roman"/>
          <w:sz w:val="28"/>
          <w:szCs w:val="28"/>
        </w:rPr>
        <w:t>КИС</w:t>
      </w:r>
      <w:r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C12A1A" w:rsidRPr="00C12A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836FF" w:rsidRDefault="006836FF" w:rsidP="006836FF">
      <w:pPr>
        <w:pStyle w:val="2"/>
        <w:spacing w:after="0" w:line="240" w:lineRule="auto"/>
        <w:jc w:val="both"/>
        <w:rPr>
          <w:sz w:val="24"/>
          <w:szCs w:val="24"/>
        </w:rPr>
      </w:pPr>
    </w:p>
    <w:p w:rsidR="006836FF" w:rsidRPr="00814149" w:rsidRDefault="006836FF" w:rsidP="006836FF">
      <w:pPr>
        <w:pStyle w:val="2"/>
        <w:spacing w:after="0" w:line="240" w:lineRule="auto"/>
        <w:jc w:val="both"/>
        <w:rPr>
          <w:rFonts w:ascii="Times New Roman" w:hAnsi="Times New Roman" w:cs="Times New Roman"/>
          <w:b w:val="0"/>
          <w:iCs w:val="0"/>
          <w:sz w:val="28"/>
          <w:szCs w:val="24"/>
        </w:rPr>
      </w:pPr>
      <w:r w:rsidRPr="005A3F87">
        <w:rPr>
          <w:rFonts w:ascii="Times New Roman" w:hAnsi="Times New Roman" w:cs="Times New Roman"/>
          <w:iCs w:val="0"/>
          <w:sz w:val="28"/>
          <w:szCs w:val="24"/>
        </w:rPr>
        <w:t>Ключевые слова:</w:t>
      </w:r>
      <w:r w:rsidRPr="00814149">
        <w:rPr>
          <w:rFonts w:ascii="Times New Roman" w:hAnsi="Times New Roman" w:cs="Times New Roman"/>
          <w:b w:val="0"/>
          <w:iCs w:val="0"/>
          <w:sz w:val="28"/>
          <w:szCs w:val="24"/>
        </w:rPr>
        <w:t xml:space="preserve"> университет, вуз, информационная система, процессная модель, интеграция данных, автоматизация бизнес-процессов</w:t>
      </w:r>
    </w:p>
    <w:p w:rsidR="00686524" w:rsidRDefault="00686524" w:rsidP="006836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20F4" w:rsidRPr="00D320F4" w:rsidRDefault="00AD3488" w:rsidP="00683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Анализ состояни</w:t>
      </w:r>
      <w:bookmarkStart w:id="0" w:name="_GoBack"/>
      <w:bookmarkEnd w:id="0"/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 информатизации </w:t>
      </w:r>
      <w:r w:rsidR="005879FA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вузов</w:t>
      </w:r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показывает, что </w:t>
      </w:r>
      <w:r w:rsidR="005879FA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правило, вузы владеют значительным числом информационных систем и баз данных, </w:t>
      </w:r>
      <w:r w:rsidR="005C66EE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внедренных</w:t>
      </w:r>
      <w:r w:rsidR="005879FA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разное время </w:t>
      </w:r>
      <w:r w:rsidR="005C66EE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автоматизирующие отдельные виды деятельности образовательного учреждения. Часто эти системы созданы </w:t>
      </w:r>
      <w:r w:rsidR="005879FA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разнородных технологических платформах</w:t>
      </w:r>
      <w:r w:rsidR="005C66EE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разными разработчиками</w:t>
      </w:r>
      <w:r w:rsidR="005879FA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C66EE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Такие базы данных</w:t>
      </w:r>
      <w:r w:rsidR="00F57417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C66EE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требуют особого подхода для интеграции в единую информационную систему университета, иначе данные будут </w:t>
      </w:r>
      <w:r w:rsidR="00F57417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содержат</w:t>
      </w:r>
      <w:r w:rsidR="005C66EE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F57417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некоррект</w:t>
      </w:r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н</w:t>
      </w:r>
      <w:r w:rsidR="00F57417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устаревш</w:t>
      </w:r>
      <w:r w:rsidR="00F57417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ую информацию</w:t>
      </w:r>
      <w:r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 </w:t>
      </w:r>
      <w:r w:rsidR="00F57417" w:rsidRPr="00D31A5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пользователей</w:t>
      </w:r>
      <w:r w:rsidR="00F57417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часто нет возможности оперативно </w:t>
      </w:r>
      <w:r w:rsidR="00F57417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сделать выборку данных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с целью</w:t>
      </w:r>
      <w:r w:rsidR="00F57417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формирования отчетов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F57417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передачи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её 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определенной целевой группе</w:t>
      </w:r>
      <w:r w:rsidR="00F57417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пользователей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 имеются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проблемы с идентификацией пользо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вателей при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разграничении доступа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различным категориям данных в информационных системах</w:t>
      </w:r>
      <w:r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Чтобы повысить эффективность работы вуза за счет применения информационных технологий, нужно комплексно воздей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ствовать на систему в целом — стратегию университета, организа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 xml:space="preserve">ционную структуру, систему управления, систему мотивации к труду. </w:t>
      </w:r>
      <w:r w:rsidR="004D389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 о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сновн</w:t>
      </w:r>
      <w:r w:rsidR="004D389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ым технологическим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</w:t>
      </w:r>
      <w:r w:rsidR="004D389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ом, позволяющим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достичь эффекта от информатизации, </w:t>
      </w:r>
      <w:r w:rsidR="004D389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становятся мероприятия направленные на</w:t>
      </w:r>
      <w:r w:rsidR="00BC7F4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389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поддержку в актуальном состоянии 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данных</w:t>
      </w:r>
      <w:r w:rsidR="00064C0A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информационных системах,</w:t>
      </w:r>
      <w:r w:rsidR="00E360D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которых 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базируются</w:t>
      </w:r>
      <w:r w:rsidR="00E360D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64C0A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основные бизнес-</w:t>
      </w:r>
      <w:r w:rsidR="00E360DD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процессы управления университетом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 рисунке 1 представлена процессная модель управления университетом</w:t>
      </w:r>
      <w:r w:rsidR="00E675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67504" w:rsidRPr="00003CA5">
        <w:rPr>
          <w:rFonts w:ascii="Times New Roman" w:eastAsia="Times New Roman" w:hAnsi="Times New Roman" w:cs="Times New Roman"/>
          <w:sz w:val="28"/>
          <w:szCs w:val="24"/>
          <w:lang w:eastAsia="ru-RU"/>
        </w:rPr>
        <w:t>[1]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45D4E">
        <w:rPr>
          <w:rFonts w:ascii="Times New Roman" w:eastAsia="Times New Roman" w:hAnsi="Times New Roman" w:cs="Times New Roman"/>
          <w:sz w:val="28"/>
          <w:szCs w:val="24"/>
          <w:lang w:eastAsia="ru-RU"/>
        </w:rPr>
        <w:t>Данная м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одель определяет основные действия, необходимые для </w:t>
      </w:r>
      <w:r w:rsidR="00003CA5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качественного управления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такими видами деятельности университета как:</w:t>
      </w:r>
    </w:p>
    <w:p w:rsidR="00D320F4" w:rsidRPr="00D320F4" w:rsidRDefault="00003CA5" w:rsidP="00003CA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учебным процессом,</w:t>
      </w:r>
    </w:p>
    <w:p w:rsidR="00D320F4" w:rsidRPr="00D320F4" w:rsidRDefault="00003CA5" w:rsidP="00003CA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административно-хозяйственная деятельность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D320F4" w:rsidRPr="00D320F4" w:rsidRDefault="00003CA5" w:rsidP="00003CA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ведение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научно-исследовательских работ,</w:t>
      </w:r>
    </w:p>
    <w:p w:rsidR="00D320F4" w:rsidRPr="00D320F4" w:rsidRDefault="00003CA5" w:rsidP="00003CA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финансово-экономическая деятельность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D320F4" w:rsidRPr="00D320F4" w:rsidRDefault="00003CA5" w:rsidP="00003CA5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воспитательная работа студентов</w:t>
      </w:r>
      <w:r w:rsidR="00D320F4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320F4" w:rsidRPr="00D320F4" w:rsidRDefault="00D320F4" w:rsidP="00D320F4">
      <w:pPr>
        <w:pStyle w:val="a7"/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</w:pPr>
    </w:p>
    <w:p w:rsidR="00683198" w:rsidRDefault="00683198" w:rsidP="00BC7F45">
      <w:pPr>
        <w:spacing w:after="225" w:line="324" w:lineRule="atLeast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940425" cy="41224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s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198" w:rsidRPr="005879FA" w:rsidRDefault="00683198" w:rsidP="00683198">
      <w:pPr>
        <w:spacing w:after="225" w:line="324" w:lineRule="atLeast"/>
        <w:jc w:val="center"/>
        <w:rPr>
          <w:rFonts w:ascii="Times New Roman" w:hAnsi="Times New Roman"/>
          <w:szCs w:val="24"/>
        </w:rPr>
      </w:pPr>
      <w:r w:rsidRPr="004F3E60">
        <w:rPr>
          <w:rFonts w:ascii="Times New Roman" w:hAnsi="Times New Roman"/>
          <w:szCs w:val="24"/>
        </w:rPr>
        <w:t xml:space="preserve">Рис.1. </w:t>
      </w:r>
      <w:r w:rsidR="00E360DD" w:rsidRPr="004F3E60">
        <w:rPr>
          <w:rFonts w:ascii="Times New Roman" w:hAnsi="Times New Roman"/>
          <w:szCs w:val="24"/>
        </w:rPr>
        <w:t>Процессная модель управления</w:t>
      </w:r>
      <w:r w:rsidR="004F3E60">
        <w:rPr>
          <w:rFonts w:ascii="Times New Roman" w:hAnsi="Times New Roman"/>
          <w:szCs w:val="24"/>
        </w:rPr>
        <w:t xml:space="preserve"> университетом</w:t>
      </w:r>
      <w:r w:rsidR="004F3E60" w:rsidRPr="005879FA">
        <w:rPr>
          <w:rFonts w:ascii="Times New Roman" w:hAnsi="Times New Roman"/>
          <w:szCs w:val="24"/>
        </w:rPr>
        <w:t>.</w:t>
      </w:r>
    </w:p>
    <w:p w:rsidR="00BC7F45" w:rsidRDefault="00945D4E" w:rsidP="00003C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Основным видом деятельности для вуза является </w:t>
      </w:r>
      <w:r w:rsidR="00D179B8">
        <w:rPr>
          <w:sz w:val="28"/>
        </w:rPr>
        <w:t xml:space="preserve">организация </w:t>
      </w:r>
      <w:r>
        <w:rPr>
          <w:sz w:val="28"/>
        </w:rPr>
        <w:t>учебн</w:t>
      </w:r>
      <w:r w:rsidR="00D179B8">
        <w:rPr>
          <w:sz w:val="28"/>
        </w:rPr>
        <w:t>ого</w:t>
      </w:r>
      <w:r>
        <w:rPr>
          <w:sz w:val="28"/>
        </w:rPr>
        <w:t xml:space="preserve"> процесс</w:t>
      </w:r>
      <w:r w:rsidR="00D179B8">
        <w:rPr>
          <w:sz w:val="28"/>
        </w:rPr>
        <w:t>а</w:t>
      </w:r>
      <w:r>
        <w:rPr>
          <w:sz w:val="28"/>
        </w:rPr>
        <w:t xml:space="preserve"> </w:t>
      </w:r>
      <w:r w:rsidR="00D179B8">
        <w:rPr>
          <w:sz w:val="28"/>
        </w:rPr>
        <w:t xml:space="preserve">для </w:t>
      </w:r>
      <w:r>
        <w:rPr>
          <w:sz w:val="28"/>
        </w:rPr>
        <w:t xml:space="preserve">контингента студентов, аспирантов и слушателей. </w:t>
      </w:r>
      <w:r w:rsidR="00BC7F45">
        <w:rPr>
          <w:sz w:val="28"/>
        </w:rPr>
        <w:t>Управление</w:t>
      </w:r>
      <w:r w:rsidR="00BC7F45" w:rsidRPr="00AD6E51">
        <w:rPr>
          <w:sz w:val="28"/>
        </w:rPr>
        <w:t xml:space="preserve"> </w:t>
      </w:r>
      <w:r w:rsidR="00BC7F45" w:rsidRPr="006831CF">
        <w:rPr>
          <w:sz w:val="28"/>
        </w:rPr>
        <w:t xml:space="preserve">жизненным циклом данных о контингенте </w:t>
      </w:r>
      <w:r w:rsidR="00BC7F45" w:rsidRPr="00AD6E51">
        <w:rPr>
          <w:sz w:val="28"/>
        </w:rPr>
        <w:t xml:space="preserve">внутри </w:t>
      </w:r>
      <w:r>
        <w:rPr>
          <w:sz w:val="28"/>
        </w:rPr>
        <w:t xml:space="preserve">университета </w:t>
      </w:r>
      <w:r w:rsidR="00BC7F45" w:rsidRPr="00AD6E51">
        <w:rPr>
          <w:sz w:val="28"/>
        </w:rPr>
        <w:t xml:space="preserve">является одной из ключевых задач, стоящих перед </w:t>
      </w:r>
      <w:r w:rsidR="00BC7F45">
        <w:rPr>
          <w:sz w:val="28"/>
        </w:rPr>
        <w:t>различными подразделениями</w:t>
      </w:r>
      <w:r w:rsidR="00BC7F45" w:rsidRPr="00AD6E51">
        <w:rPr>
          <w:sz w:val="28"/>
        </w:rPr>
        <w:t xml:space="preserve"> </w:t>
      </w:r>
      <w:r w:rsidR="00BC7F45">
        <w:rPr>
          <w:sz w:val="28"/>
        </w:rPr>
        <w:t xml:space="preserve">и службами </w:t>
      </w:r>
      <w:r w:rsidR="00BC7F45" w:rsidRPr="00AD6E51">
        <w:rPr>
          <w:sz w:val="28"/>
        </w:rPr>
        <w:t xml:space="preserve">вуза. Успех решения </w:t>
      </w:r>
      <w:r w:rsidR="00BC7F45">
        <w:rPr>
          <w:sz w:val="28"/>
        </w:rPr>
        <w:t xml:space="preserve">данной </w:t>
      </w:r>
      <w:r w:rsidR="00BC7F45" w:rsidRPr="00AD6E51">
        <w:rPr>
          <w:sz w:val="28"/>
        </w:rPr>
        <w:t>задач</w:t>
      </w:r>
      <w:r w:rsidR="00BC7F45">
        <w:rPr>
          <w:sz w:val="28"/>
        </w:rPr>
        <w:t>и</w:t>
      </w:r>
      <w:r w:rsidR="00BC7F45" w:rsidRPr="00AD6E51">
        <w:rPr>
          <w:sz w:val="28"/>
        </w:rPr>
        <w:t xml:space="preserve"> зависит от </w:t>
      </w:r>
      <w:r w:rsidR="00BC7F45">
        <w:rPr>
          <w:sz w:val="28"/>
        </w:rPr>
        <w:t>степени а</w:t>
      </w:r>
      <w:r w:rsidR="00BC7F45" w:rsidRPr="00E90A50">
        <w:rPr>
          <w:sz w:val="28"/>
        </w:rPr>
        <w:t xml:space="preserve">втоматизации </w:t>
      </w:r>
      <w:r w:rsidR="00BC7F45" w:rsidRPr="00EC563A">
        <w:rPr>
          <w:sz w:val="28"/>
        </w:rPr>
        <w:t xml:space="preserve">процессов, связанных с </w:t>
      </w:r>
      <w:r>
        <w:rPr>
          <w:sz w:val="28"/>
        </w:rPr>
        <w:t>учебным процессом в</w:t>
      </w:r>
      <w:r w:rsidR="00BC7F45" w:rsidRPr="00EC563A">
        <w:rPr>
          <w:sz w:val="28"/>
        </w:rPr>
        <w:t xml:space="preserve"> университете</w:t>
      </w:r>
      <w:r w:rsidR="00BC7F45">
        <w:rPr>
          <w:sz w:val="28"/>
        </w:rPr>
        <w:t>, таких как</w:t>
      </w:r>
      <w:r w:rsidR="00BC7F45" w:rsidRPr="00EC563A">
        <w:rPr>
          <w:sz w:val="28"/>
        </w:rPr>
        <w:t xml:space="preserve">: зачисление, учет </w:t>
      </w:r>
      <w:r w:rsidR="00BC7F45">
        <w:rPr>
          <w:sz w:val="28"/>
        </w:rPr>
        <w:t>успеваемости</w:t>
      </w:r>
      <w:r w:rsidR="00BC7F45" w:rsidRPr="00EC563A">
        <w:rPr>
          <w:sz w:val="28"/>
        </w:rPr>
        <w:t>,</w:t>
      </w:r>
      <w:r w:rsidR="00BC7F45">
        <w:rPr>
          <w:sz w:val="28"/>
        </w:rPr>
        <w:t xml:space="preserve"> учет личных данных,</w:t>
      </w:r>
      <w:r w:rsidR="00BC7F45" w:rsidRPr="00EC563A">
        <w:rPr>
          <w:sz w:val="28"/>
        </w:rPr>
        <w:t xml:space="preserve"> заселение в общежитие, переводы, </w:t>
      </w:r>
      <w:r w:rsidR="00BC7F45">
        <w:rPr>
          <w:sz w:val="28"/>
        </w:rPr>
        <w:t xml:space="preserve">отчисление, выдача справок и т.п. </w:t>
      </w:r>
    </w:p>
    <w:p w:rsidR="00BC7F45" w:rsidRPr="00E67504" w:rsidRDefault="00BC7F45" w:rsidP="00003C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1071A7">
        <w:rPr>
          <w:sz w:val="28"/>
        </w:rPr>
        <w:t>В Омском государственном техническом университете (</w:t>
      </w:r>
      <w:proofErr w:type="spellStart"/>
      <w:r w:rsidRPr="001071A7">
        <w:rPr>
          <w:sz w:val="28"/>
        </w:rPr>
        <w:t>ОмГТУ</w:t>
      </w:r>
      <w:proofErr w:type="spellEnd"/>
      <w:r w:rsidRPr="001071A7">
        <w:rPr>
          <w:sz w:val="28"/>
        </w:rPr>
        <w:t>) данные о контингенте обрабатываются в комплексной информационной системе «Управление вузом» (КИС)</w:t>
      </w:r>
      <w:r w:rsidR="004F3E60">
        <w:rPr>
          <w:sz w:val="28"/>
        </w:rPr>
        <w:t xml:space="preserve"> </w:t>
      </w:r>
      <w:r w:rsidR="004F3E60" w:rsidRPr="001071A7">
        <w:rPr>
          <w:sz w:val="28"/>
        </w:rPr>
        <w:t>[</w:t>
      </w:r>
      <w:r w:rsidR="004F3E60">
        <w:rPr>
          <w:sz w:val="28"/>
        </w:rPr>
        <w:t>2</w:t>
      </w:r>
      <w:r w:rsidR="004F3E60" w:rsidRPr="001071A7">
        <w:rPr>
          <w:sz w:val="28"/>
        </w:rPr>
        <w:t>]</w:t>
      </w:r>
      <w:r w:rsidRPr="001071A7">
        <w:rPr>
          <w:sz w:val="28"/>
        </w:rPr>
        <w:t xml:space="preserve">. В составе КИС присутствуют подсистемы нескольких производителей программного обеспечения: </w:t>
      </w:r>
      <w:r w:rsidRPr="001071A7">
        <w:rPr>
          <w:sz w:val="28"/>
          <w:lang w:val="en-US"/>
        </w:rPr>
        <w:t>IBM</w:t>
      </w:r>
      <w:r w:rsidRPr="001071A7">
        <w:rPr>
          <w:sz w:val="28"/>
        </w:rPr>
        <w:t xml:space="preserve">, «Галактика», «1С», «Ирбис», где используются различные платформы баз данных. Это обстоятельство приводит к </w:t>
      </w:r>
      <w:r>
        <w:rPr>
          <w:sz w:val="28"/>
        </w:rPr>
        <w:t>несогласованности</w:t>
      </w:r>
      <w:r w:rsidRPr="001071A7">
        <w:rPr>
          <w:sz w:val="28"/>
        </w:rPr>
        <w:t xml:space="preserve"> данных, так как различные подразделения университета работают в своих подсистемах и отвечают за актуализацию  определенной части сведений о </w:t>
      </w:r>
      <w:r w:rsidR="00945D4E">
        <w:rPr>
          <w:sz w:val="28"/>
        </w:rPr>
        <w:t>контингенте</w:t>
      </w:r>
      <w:r w:rsidRPr="001071A7">
        <w:rPr>
          <w:sz w:val="28"/>
        </w:rPr>
        <w:t xml:space="preserve">. </w:t>
      </w:r>
      <w:r w:rsidR="00E67504">
        <w:rPr>
          <w:sz w:val="28"/>
        </w:rPr>
        <w:t>Для решения этой распространенной в вузах проблемы</w:t>
      </w:r>
      <w:r w:rsidRPr="001071A7">
        <w:rPr>
          <w:sz w:val="28"/>
        </w:rPr>
        <w:t xml:space="preserve"> необходимо выполнить ряд задач:</w:t>
      </w:r>
    </w:p>
    <w:p w:rsidR="00BC7F45" w:rsidRPr="001071A7" w:rsidRDefault="00BC7F45" w:rsidP="00BC7F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Р</w:t>
      </w:r>
      <w:r w:rsidRPr="001071A7">
        <w:rPr>
          <w:sz w:val="28"/>
        </w:rPr>
        <w:t>егламентировать процессы однократного вво</w:t>
      </w:r>
      <w:r>
        <w:rPr>
          <w:sz w:val="28"/>
        </w:rPr>
        <w:t>да данных;</w:t>
      </w:r>
    </w:p>
    <w:p w:rsidR="00BC7F45" w:rsidRPr="001071A7" w:rsidRDefault="00BC7F45" w:rsidP="00BC7F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</w:t>
      </w:r>
      <w:r w:rsidRPr="001071A7">
        <w:rPr>
          <w:sz w:val="28"/>
        </w:rPr>
        <w:t>нифицировать справочники</w:t>
      </w:r>
      <w:r>
        <w:rPr>
          <w:sz w:val="28"/>
        </w:rPr>
        <w:t xml:space="preserve"> в </w:t>
      </w:r>
      <w:r w:rsidR="004F3E60">
        <w:rPr>
          <w:sz w:val="28"/>
        </w:rPr>
        <w:t>информационных системах и модулях</w:t>
      </w:r>
      <w:r>
        <w:rPr>
          <w:sz w:val="28"/>
        </w:rPr>
        <w:t xml:space="preserve"> КИС;</w:t>
      </w:r>
    </w:p>
    <w:p w:rsidR="00BC7F45" w:rsidRPr="001071A7" w:rsidRDefault="004F3E60" w:rsidP="00BC7F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Интегрировать данные</w:t>
      </w:r>
      <w:r w:rsidR="00BC7F45" w:rsidRPr="001071A7">
        <w:rPr>
          <w:sz w:val="28"/>
        </w:rPr>
        <w:t xml:space="preserve"> </w:t>
      </w:r>
      <w:r>
        <w:rPr>
          <w:sz w:val="28"/>
        </w:rPr>
        <w:t>информационных систем и модулей</w:t>
      </w:r>
      <w:r w:rsidR="00BC7F45" w:rsidRPr="001071A7">
        <w:rPr>
          <w:sz w:val="28"/>
        </w:rPr>
        <w:t xml:space="preserve"> КИС.</w:t>
      </w:r>
    </w:p>
    <w:p w:rsidR="00945D4E" w:rsidRDefault="004F3E60" w:rsidP="00003CA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Первые </w:t>
      </w:r>
      <w:r w:rsidR="00BC7F45">
        <w:rPr>
          <w:sz w:val="28"/>
        </w:rPr>
        <w:t>две задачи требуют управленческих и программно-технических решений, которые будут реализованы в случае понимания как будет выполнена последняя задача.</w:t>
      </w:r>
      <w:r w:rsidR="00C2683A">
        <w:rPr>
          <w:sz w:val="28"/>
        </w:rPr>
        <w:t xml:space="preserve"> </w:t>
      </w:r>
      <w:r w:rsidRPr="00003CA5">
        <w:rPr>
          <w:sz w:val="28"/>
        </w:rPr>
        <w:t xml:space="preserve">В [3] описывается такой подход, где ключом к успешной интеграции является использование единых технологий, форматов и увязка регламентов по управлению жизненным циклом данных. </w:t>
      </w:r>
      <w:r w:rsidR="00BC7F45">
        <w:rPr>
          <w:sz w:val="28"/>
        </w:rPr>
        <w:t xml:space="preserve">Под </w:t>
      </w:r>
      <w:r w:rsidR="00003CA5">
        <w:rPr>
          <w:sz w:val="28"/>
        </w:rPr>
        <w:t>интеграцией</w:t>
      </w:r>
      <w:r w:rsidR="00BC7F45" w:rsidRPr="0033581C">
        <w:rPr>
          <w:sz w:val="28"/>
        </w:rPr>
        <w:t xml:space="preserve"> </w:t>
      </w:r>
      <w:r w:rsidR="00BC7F45">
        <w:rPr>
          <w:sz w:val="28"/>
        </w:rPr>
        <w:t xml:space="preserve">будем понимать </w:t>
      </w:r>
      <w:r w:rsidR="00003CA5">
        <w:rPr>
          <w:sz w:val="28"/>
        </w:rPr>
        <w:t>репликацию</w:t>
      </w:r>
      <w:r w:rsidR="00BC7F45">
        <w:rPr>
          <w:sz w:val="28"/>
        </w:rPr>
        <w:t xml:space="preserve"> данных из одной базы данных (БД)</w:t>
      </w:r>
      <w:r w:rsidR="00BC7F45" w:rsidRPr="0033581C">
        <w:rPr>
          <w:sz w:val="28"/>
        </w:rPr>
        <w:t xml:space="preserve"> </w:t>
      </w:r>
      <w:r w:rsidR="00BC7F45">
        <w:rPr>
          <w:sz w:val="28"/>
        </w:rPr>
        <w:t>в другую</w:t>
      </w:r>
      <w:r w:rsidR="00BC7F45" w:rsidRPr="0033581C">
        <w:rPr>
          <w:sz w:val="28"/>
        </w:rPr>
        <w:t xml:space="preserve"> (или на множество других) и наоборот.</w:t>
      </w:r>
      <w:r w:rsidR="00BC7F45">
        <w:rPr>
          <w:sz w:val="28"/>
        </w:rPr>
        <w:t xml:space="preserve"> </w:t>
      </w:r>
    </w:p>
    <w:p w:rsidR="00C2683A" w:rsidRDefault="00C2683A" w:rsidP="00C2683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</w:rPr>
      </w:pPr>
    </w:p>
    <w:p w:rsidR="00C2683A" w:rsidRDefault="00067431" w:rsidP="00C2683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5940425" cy="31115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31" w:rsidRPr="004F3E60" w:rsidRDefault="00067431" w:rsidP="0006743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Рис.2. – Диаграмма потоков данных «Проведение приемной кампании в </w:t>
      </w:r>
      <w:proofErr w:type="spellStart"/>
      <w:r>
        <w:rPr>
          <w:rFonts w:ascii="Times New Roman" w:hAnsi="Times New Roman"/>
          <w:szCs w:val="24"/>
        </w:rPr>
        <w:t>ОмГТУ</w:t>
      </w:r>
      <w:proofErr w:type="spellEnd"/>
      <w:r>
        <w:rPr>
          <w:rFonts w:ascii="Times New Roman" w:hAnsi="Times New Roman"/>
          <w:szCs w:val="24"/>
        </w:rPr>
        <w:t>»</w:t>
      </w:r>
      <w:r w:rsidR="004F3E60" w:rsidRPr="004F3E60">
        <w:rPr>
          <w:rFonts w:ascii="Times New Roman" w:hAnsi="Times New Roman"/>
          <w:szCs w:val="24"/>
        </w:rPr>
        <w:t>.</w:t>
      </w:r>
      <w:r w:rsidR="004F3E60">
        <w:rPr>
          <w:rFonts w:ascii="Times New Roman" w:hAnsi="Times New Roman"/>
          <w:szCs w:val="24"/>
        </w:rPr>
        <w:t xml:space="preserve"> </w:t>
      </w:r>
      <w:r w:rsidR="004F3E60" w:rsidRPr="004F3E60">
        <w:rPr>
          <w:rFonts w:ascii="Times New Roman" w:hAnsi="Times New Roman"/>
          <w:szCs w:val="24"/>
        </w:rPr>
        <w:t>[</w:t>
      </w:r>
      <w:r w:rsidR="004F3E60">
        <w:rPr>
          <w:rFonts w:ascii="Times New Roman" w:hAnsi="Times New Roman"/>
          <w:szCs w:val="24"/>
        </w:rPr>
        <w:t>4</w:t>
      </w:r>
      <w:r w:rsidR="004F3E60" w:rsidRPr="004F3E60">
        <w:rPr>
          <w:rFonts w:ascii="Times New Roman" w:hAnsi="Times New Roman"/>
          <w:szCs w:val="24"/>
        </w:rPr>
        <w:t>]</w:t>
      </w:r>
    </w:p>
    <w:p w:rsidR="00A551EE" w:rsidRDefault="00722F5A" w:rsidP="00003CA5">
      <w:pPr>
        <w:pStyle w:val="a4"/>
        <w:spacing w:line="240" w:lineRule="auto"/>
        <w:ind w:left="0" w:firstLine="567"/>
        <w:rPr>
          <w:rStyle w:val="apple-style-span"/>
          <w:sz w:val="28"/>
        </w:rPr>
      </w:pPr>
      <w:r>
        <w:rPr>
          <w:rStyle w:val="apple-style-span"/>
          <w:sz w:val="28"/>
        </w:rPr>
        <w:t>Рассмотрим</w:t>
      </w:r>
      <w:r w:rsidR="00F61BBE">
        <w:rPr>
          <w:rStyle w:val="apple-style-span"/>
          <w:sz w:val="28"/>
        </w:rPr>
        <w:t xml:space="preserve"> потоки данных </w:t>
      </w:r>
      <w:r w:rsidR="00F61BBE" w:rsidRPr="006831CF">
        <w:rPr>
          <w:sz w:val="28"/>
        </w:rPr>
        <w:t>о контингенте</w:t>
      </w:r>
      <w:r w:rsidR="00F61BBE">
        <w:rPr>
          <w:sz w:val="28"/>
        </w:rPr>
        <w:t xml:space="preserve"> в </w:t>
      </w:r>
      <w:proofErr w:type="spellStart"/>
      <w:r w:rsidR="00F61BBE">
        <w:rPr>
          <w:sz w:val="28"/>
        </w:rPr>
        <w:t>ОмГТУ</w:t>
      </w:r>
      <w:proofErr w:type="spellEnd"/>
      <w:r w:rsidR="00F61BBE">
        <w:rPr>
          <w:sz w:val="28"/>
        </w:rPr>
        <w:t>.</w:t>
      </w:r>
      <w:r>
        <w:rPr>
          <w:rStyle w:val="apple-style-span"/>
          <w:sz w:val="28"/>
        </w:rPr>
        <w:t xml:space="preserve"> </w:t>
      </w:r>
      <w:r w:rsidR="00A551EE">
        <w:rPr>
          <w:rStyle w:val="apple-style-span"/>
          <w:sz w:val="28"/>
        </w:rPr>
        <w:t>Первичные данные</w:t>
      </w:r>
      <w:r w:rsidR="00A551EE" w:rsidRPr="00A9081E">
        <w:rPr>
          <w:rStyle w:val="apple-style-span"/>
          <w:sz w:val="28"/>
        </w:rPr>
        <w:t xml:space="preserve"> </w:t>
      </w:r>
      <w:r w:rsidR="00A551EE">
        <w:rPr>
          <w:rStyle w:val="apple-style-span"/>
          <w:sz w:val="28"/>
        </w:rPr>
        <w:t xml:space="preserve">о контингенте будущих студентов появляются в информационной системе </w:t>
      </w:r>
      <w:r w:rsidR="00A551EE" w:rsidRPr="00A9081E">
        <w:rPr>
          <w:rStyle w:val="apple-style-span"/>
          <w:sz w:val="28"/>
        </w:rPr>
        <w:t>«Абитуриент»</w:t>
      </w:r>
      <w:r w:rsidR="00A551EE">
        <w:rPr>
          <w:rStyle w:val="apple-style-span"/>
          <w:sz w:val="28"/>
        </w:rPr>
        <w:t xml:space="preserve"> (ИС «Абитуриент»)</w:t>
      </w:r>
      <w:r w:rsidR="00A551EE" w:rsidRPr="00A9081E">
        <w:rPr>
          <w:rStyle w:val="apple-style-span"/>
          <w:sz w:val="28"/>
        </w:rPr>
        <w:t>. Процесс проведения приемной кампании</w:t>
      </w:r>
      <w:r w:rsidR="00067431">
        <w:rPr>
          <w:rStyle w:val="apple-style-span"/>
          <w:sz w:val="28"/>
        </w:rPr>
        <w:t xml:space="preserve"> (см. рис.</w:t>
      </w:r>
      <w:r w:rsidR="00B22668">
        <w:rPr>
          <w:rStyle w:val="apple-style-span"/>
          <w:sz w:val="28"/>
        </w:rPr>
        <w:t xml:space="preserve"> </w:t>
      </w:r>
      <w:r w:rsidR="00067431">
        <w:rPr>
          <w:rStyle w:val="apple-style-span"/>
          <w:sz w:val="28"/>
        </w:rPr>
        <w:t>2)</w:t>
      </w:r>
      <w:r w:rsidR="00A551EE" w:rsidRPr="00A9081E">
        <w:rPr>
          <w:rStyle w:val="apple-style-span"/>
          <w:sz w:val="28"/>
        </w:rPr>
        <w:t xml:space="preserve"> включает в себя несколько этапов: прием документов, формирование личных дел, составление списка лиц, рекомендованных к зачислению, п</w:t>
      </w:r>
      <w:r w:rsidR="00A551EE">
        <w:rPr>
          <w:rStyle w:val="apple-style-span"/>
          <w:sz w:val="28"/>
        </w:rPr>
        <w:t>роведение процедуры зачисления,</w:t>
      </w:r>
      <w:r w:rsidR="00A551EE" w:rsidRPr="00A9081E">
        <w:rPr>
          <w:rStyle w:val="apple-style-span"/>
          <w:sz w:val="28"/>
        </w:rPr>
        <w:t xml:space="preserve"> формирование приказов на зачисление, выгрузка данных в федеральную информационную систему ЕГЭ и приема</w:t>
      </w:r>
      <w:r w:rsidR="00A551EE">
        <w:rPr>
          <w:rStyle w:val="apple-style-span"/>
          <w:sz w:val="28"/>
        </w:rPr>
        <w:t xml:space="preserve"> (ФИС)</w:t>
      </w:r>
      <w:r w:rsidR="00A551EE" w:rsidRPr="00A9081E">
        <w:rPr>
          <w:rStyle w:val="apple-style-span"/>
          <w:sz w:val="28"/>
        </w:rPr>
        <w:t xml:space="preserve">. </w:t>
      </w:r>
    </w:p>
    <w:p w:rsidR="00A551EE" w:rsidRDefault="00A551EE" w:rsidP="00003CA5">
      <w:pPr>
        <w:pStyle w:val="a4"/>
        <w:spacing w:line="240" w:lineRule="auto"/>
        <w:ind w:left="0" w:firstLine="567"/>
        <w:rPr>
          <w:rStyle w:val="apple-style-span"/>
          <w:sz w:val="28"/>
        </w:rPr>
      </w:pPr>
      <w:r w:rsidRPr="00A9081E">
        <w:rPr>
          <w:rStyle w:val="apple-style-span"/>
          <w:sz w:val="28"/>
        </w:rPr>
        <w:t xml:space="preserve">В результате проведения конкурса сотрудниками приемной комиссии формируются приказы на зачисление, далее </w:t>
      </w:r>
      <w:r>
        <w:rPr>
          <w:rStyle w:val="apple-style-span"/>
          <w:sz w:val="28"/>
        </w:rPr>
        <w:t>происходит выгрузка</w:t>
      </w:r>
      <w:r w:rsidRPr="00A9081E">
        <w:rPr>
          <w:rStyle w:val="apple-style-span"/>
          <w:sz w:val="28"/>
        </w:rPr>
        <w:t xml:space="preserve"> данных по зачисленным абитуриентам в модуль «Управление контингентом студентов». </w:t>
      </w:r>
      <w:r>
        <w:rPr>
          <w:rStyle w:val="apple-style-span"/>
          <w:sz w:val="28"/>
        </w:rPr>
        <w:t>Таким образом, из ИС «</w:t>
      </w:r>
      <w:r w:rsidRPr="00A9081E">
        <w:rPr>
          <w:rStyle w:val="apple-style-span"/>
          <w:sz w:val="28"/>
        </w:rPr>
        <w:t xml:space="preserve">Абитуриент» выгружаются основные сведения </w:t>
      </w:r>
      <w:r>
        <w:rPr>
          <w:rStyle w:val="apple-style-span"/>
          <w:sz w:val="28"/>
        </w:rPr>
        <w:t>о зачисленных студентах в другие подсистемы КИС, в которых</w:t>
      </w:r>
      <w:r w:rsidRPr="00A9081E">
        <w:rPr>
          <w:rStyle w:val="apple-style-span"/>
          <w:sz w:val="28"/>
        </w:rPr>
        <w:t xml:space="preserve"> </w:t>
      </w:r>
      <w:r>
        <w:rPr>
          <w:rStyle w:val="apple-style-span"/>
          <w:sz w:val="28"/>
        </w:rPr>
        <w:t>обрабатываются сведения о контингенте (см. табл. 1).</w:t>
      </w:r>
    </w:p>
    <w:p w:rsidR="00A551EE" w:rsidRDefault="00A551EE" w:rsidP="00A551EE">
      <w:pPr>
        <w:pStyle w:val="a4"/>
        <w:spacing w:line="240" w:lineRule="auto"/>
        <w:ind w:left="0" w:firstLine="360"/>
        <w:rPr>
          <w:rStyle w:val="apple-style-span"/>
          <w:sz w:val="28"/>
        </w:rPr>
      </w:pPr>
    </w:p>
    <w:p w:rsidR="00A551EE" w:rsidRDefault="00A551EE" w:rsidP="00003CA5">
      <w:pPr>
        <w:pStyle w:val="a3"/>
        <w:shd w:val="clear" w:color="auto" w:fill="FFFFFF"/>
        <w:spacing w:before="0" w:beforeAutospacing="0" w:after="0" w:afterAutospacing="0"/>
        <w:jc w:val="right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br w:type="page"/>
      </w:r>
      <w:r w:rsidRPr="000D65ED">
        <w:rPr>
          <w:rStyle w:val="apple-style-span"/>
          <w:color w:val="000000"/>
          <w:szCs w:val="28"/>
        </w:rPr>
        <w:lastRenderedPageBreak/>
        <w:t>Таблица 1</w:t>
      </w:r>
      <w:r w:rsidR="00003CA5">
        <w:rPr>
          <w:rStyle w:val="apple-style-span"/>
          <w:color w:val="000000"/>
          <w:szCs w:val="28"/>
        </w:rPr>
        <w:t>.</w:t>
      </w:r>
      <w:r w:rsidRPr="000D65ED">
        <w:rPr>
          <w:rStyle w:val="apple-style-span"/>
          <w:color w:val="000000"/>
          <w:szCs w:val="28"/>
        </w:rPr>
        <w:t xml:space="preserve"> </w:t>
      </w:r>
      <w:r w:rsidR="00003CA5">
        <w:rPr>
          <w:rStyle w:val="apple-style-span"/>
          <w:color w:val="000000"/>
          <w:szCs w:val="28"/>
        </w:rPr>
        <w:t>КИС</w:t>
      </w:r>
      <w:r w:rsidRPr="000D65ED">
        <w:rPr>
          <w:rStyle w:val="apple-style-span"/>
          <w:color w:val="000000"/>
          <w:szCs w:val="28"/>
        </w:rPr>
        <w:t>:</w:t>
      </w:r>
      <w:r w:rsidR="00003CA5">
        <w:rPr>
          <w:rStyle w:val="apple-style-span"/>
          <w:color w:val="000000"/>
          <w:szCs w:val="28"/>
        </w:rPr>
        <w:t xml:space="preserve"> </w:t>
      </w:r>
      <w:r w:rsidRPr="000D65ED">
        <w:rPr>
          <w:rStyle w:val="apple-style-span"/>
          <w:color w:val="000000"/>
          <w:szCs w:val="28"/>
        </w:rPr>
        <w:t>Модули, в которых содержатся данные о контингенте</w:t>
      </w:r>
      <w:r w:rsidR="00003CA5">
        <w:rPr>
          <w:rStyle w:val="apple-style-span"/>
          <w:color w:val="000000"/>
          <w:szCs w:val="28"/>
        </w:rPr>
        <w:t xml:space="preserve"> </w:t>
      </w:r>
      <w:r w:rsidR="00003CA5" w:rsidRPr="00003CA5">
        <w:rPr>
          <w:rStyle w:val="apple-style-span"/>
          <w:color w:val="000000"/>
          <w:szCs w:val="28"/>
        </w:rPr>
        <w:t>[2]</w:t>
      </w:r>
      <w:r w:rsidRPr="000D65ED">
        <w:rPr>
          <w:rStyle w:val="apple-style-span"/>
          <w:color w:val="000000"/>
          <w:szCs w:val="28"/>
        </w:rPr>
        <w:t>.</w:t>
      </w:r>
    </w:p>
    <w:p w:rsidR="00003CA5" w:rsidRPr="000D65ED" w:rsidRDefault="00003CA5" w:rsidP="00003CA5">
      <w:pPr>
        <w:pStyle w:val="a3"/>
        <w:shd w:val="clear" w:color="auto" w:fill="FFFFFF"/>
        <w:spacing w:before="0" w:beforeAutospacing="0" w:after="0" w:afterAutospacing="0"/>
        <w:jc w:val="right"/>
        <w:rPr>
          <w:rStyle w:val="apple-style-span"/>
          <w:color w:val="000000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059"/>
        <w:gridCol w:w="2347"/>
        <w:gridCol w:w="2348"/>
      </w:tblGrid>
      <w:tr w:rsidR="00A551EE" w:rsidRPr="008128C2" w:rsidTr="00067431">
        <w:trPr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i/>
                <w:sz w:val="24"/>
              </w:rPr>
            </w:pPr>
            <w:r w:rsidRPr="000D65ED">
              <w:rPr>
                <w:rStyle w:val="apple-style-span"/>
                <w:i/>
                <w:sz w:val="24"/>
              </w:rPr>
              <w:t>№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i/>
                <w:sz w:val="24"/>
              </w:rPr>
            </w:pPr>
            <w:r w:rsidRPr="000D65ED">
              <w:rPr>
                <w:rStyle w:val="apple-style-span"/>
                <w:i/>
                <w:sz w:val="24"/>
              </w:rPr>
              <w:t>Название информационной системы</w:t>
            </w:r>
            <w:r w:rsidR="005A3F87">
              <w:rPr>
                <w:rStyle w:val="apple-style-span"/>
                <w:i/>
                <w:sz w:val="24"/>
              </w:rPr>
              <w:t xml:space="preserve"> (модуля)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i/>
                <w:sz w:val="24"/>
              </w:rPr>
            </w:pPr>
            <w:r w:rsidRPr="000D65ED">
              <w:rPr>
                <w:rStyle w:val="apple-style-span"/>
                <w:i/>
                <w:sz w:val="24"/>
              </w:rPr>
              <w:t xml:space="preserve">БД: тип платформы 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i/>
                <w:sz w:val="24"/>
              </w:rPr>
            </w:pPr>
            <w:r w:rsidRPr="000D65ED">
              <w:rPr>
                <w:rStyle w:val="apple-style-span"/>
                <w:i/>
                <w:sz w:val="24"/>
              </w:rPr>
              <w:t>Производитель</w:t>
            </w:r>
            <w:r w:rsidR="005A3F87">
              <w:rPr>
                <w:rStyle w:val="apple-style-span"/>
                <w:i/>
                <w:sz w:val="24"/>
              </w:rPr>
              <w:t xml:space="preserve"> (разработчик)</w:t>
            </w:r>
          </w:p>
        </w:tc>
      </w:tr>
      <w:tr w:rsidR="00A551EE" w:rsidRPr="008128C2" w:rsidTr="00067431">
        <w:trPr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1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ИС «Абитуриент»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proofErr w:type="spellStart"/>
            <w:r w:rsidRPr="000D65ED">
              <w:rPr>
                <w:rStyle w:val="apple-style-span"/>
                <w:sz w:val="24"/>
              </w:rPr>
              <w:t>My</w:t>
            </w:r>
            <w:proofErr w:type="spellEnd"/>
            <w:r w:rsidRPr="000D65ED">
              <w:rPr>
                <w:rStyle w:val="apple-style-span"/>
                <w:sz w:val="24"/>
              </w:rPr>
              <w:t xml:space="preserve"> SQL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proofErr w:type="spellStart"/>
            <w:r w:rsidRPr="000D65ED">
              <w:rPr>
                <w:rStyle w:val="apple-style-span"/>
                <w:sz w:val="24"/>
              </w:rPr>
              <w:t>ОмГТУ</w:t>
            </w:r>
            <w:proofErr w:type="spellEnd"/>
          </w:p>
        </w:tc>
      </w:tr>
      <w:tr w:rsidR="00A551EE" w:rsidRPr="008128C2" w:rsidTr="00067431">
        <w:trPr>
          <w:trHeight w:val="540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2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Модуль «</w:t>
            </w:r>
            <w:r w:rsidR="00A551EE" w:rsidRPr="000D65ED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Контингент студентов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MS SQL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Корпорация «Галактика»</w:t>
            </w:r>
          </w:p>
        </w:tc>
      </w:tr>
      <w:tr w:rsidR="00A551EE" w:rsidRPr="008128C2" w:rsidTr="00067431">
        <w:trPr>
          <w:trHeight w:val="105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3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Модуль «</w:t>
            </w:r>
            <w:r w:rsidR="00A551EE" w:rsidRPr="000D65ED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Учет успеваемости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MS SQL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Корпорация «Галактика»</w:t>
            </w:r>
          </w:p>
        </w:tc>
      </w:tr>
      <w:tr w:rsidR="00A551EE" w:rsidRPr="008128C2" w:rsidTr="00067431">
        <w:trPr>
          <w:trHeight w:val="105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4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Модуль «</w:t>
            </w:r>
            <w:r w:rsidR="00A551EE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Расчет стипендии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 xml:space="preserve"> MS SQL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Фирма «1С»</w:t>
            </w:r>
          </w:p>
        </w:tc>
      </w:tr>
      <w:tr w:rsidR="00A551EE" w:rsidRPr="008128C2" w:rsidTr="00067431">
        <w:trPr>
          <w:trHeight w:val="391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5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Модуль «</w:t>
            </w:r>
            <w:r w:rsidR="00A551EE" w:rsidRPr="000D65ED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Платное обучение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 xml:space="preserve">БД </w:t>
            </w:r>
            <w:proofErr w:type="spellStart"/>
            <w:r w:rsidRPr="000D65ED">
              <w:rPr>
                <w:rStyle w:val="apple-style-span"/>
                <w:sz w:val="24"/>
              </w:rPr>
              <w:t>Notes</w:t>
            </w:r>
            <w:proofErr w:type="spellEnd"/>
          </w:p>
        </w:tc>
        <w:tc>
          <w:tcPr>
            <w:tcW w:w="2348" w:type="dxa"/>
            <w:shd w:val="clear" w:color="auto" w:fill="auto"/>
          </w:tcPr>
          <w:p w:rsidR="00A551EE" w:rsidRPr="000D65ED" w:rsidRDefault="00D31A57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hyperlink r:id="rId8" w:tooltip="IBM Lotus Software (страница отсутствует)" w:history="1">
              <w:r w:rsidR="00A551EE" w:rsidRPr="000D65ED">
                <w:rPr>
                  <w:rStyle w:val="apple-style-span"/>
                  <w:sz w:val="24"/>
                </w:rPr>
                <w:t xml:space="preserve">IBM </w:t>
              </w:r>
              <w:proofErr w:type="spellStart"/>
              <w:r w:rsidR="00A551EE" w:rsidRPr="000D65ED">
                <w:rPr>
                  <w:rStyle w:val="apple-style-span"/>
                  <w:sz w:val="24"/>
                </w:rPr>
                <w:t>Lotus</w:t>
              </w:r>
              <w:proofErr w:type="spellEnd"/>
              <w:r w:rsidR="00A551EE" w:rsidRPr="000D65ED">
                <w:rPr>
                  <w:rStyle w:val="apple-style-span"/>
                  <w:sz w:val="24"/>
                </w:rPr>
                <w:t xml:space="preserve"> </w:t>
              </w:r>
              <w:proofErr w:type="spellStart"/>
              <w:r w:rsidR="00A551EE" w:rsidRPr="000D65ED">
                <w:rPr>
                  <w:rStyle w:val="apple-style-span"/>
                  <w:sz w:val="24"/>
                </w:rPr>
                <w:t>Software</w:t>
              </w:r>
              <w:proofErr w:type="spellEnd"/>
            </w:hyperlink>
          </w:p>
        </w:tc>
      </w:tr>
      <w:tr w:rsidR="00A551EE" w:rsidRPr="008128C2" w:rsidTr="00067431">
        <w:trPr>
          <w:trHeight w:val="225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6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Информационная система</w:t>
            </w:r>
            <w:r w:rsidR="00A551EE" w:rsidRPr="000D65ED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для Военно-учетного стола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(планируется к разработке)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722F5A" w:rsidP="00722F5A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>
              <w:rPr>
                <w:rStyle w:val="apple-style-span"/>
                <w:sz w:val="24"/>
              </w:rPr>
              <w:t>не используется ИС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F61BBE">
            <w:pPr>
              <w:pStyle w:val="a4"/>
              <w:spacing w:line="240" w:lineRule="auto"/>
              <w:ind w:left="0" w:firstLine="0"/>
              <w:rPr>
                <w:rStyle w:val="apple-style-span"/>
                <w:sz w:val="24"/>
              </w:rPr>
            </w:pPr>
          </w:p>
        </w:tc>
      </w:tr>
      <w:tr w:rsidR="00A551EE" w:rsidRPr="008128C2" w:rsidTr="00067431">
        <w:trPr>
          <w:trHeight w:val="225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7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Модуль «</w:t>
            </w:r>
            <w:r w:rsidR="00A551EE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Расчеты с контрагентами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 xml:space="preserve"> MS SQL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Фирма «1С»</w:t>
            </w:r>
          </w:p>
        </w:tc>
      </w:tr>
      <w:tr w:rsidR="00A551EE" w:rsidRPr="008128C2" w:rsidTr="00067431">
        <w:trPr>
          <w:trHeight w:val="225"/>
          <w:jc w:val="center"/>
        </w:trPr>
        <w:tc>
          <w:tcPr>
            <w:tcW w:w="637" w:type="dxa"/>
            <w:shd w:val="clear" w:color="auto" w:fill="auto"/>
          </w:tcPr>
          <w:p w:rsidR="00A551EE" w:rsidRPr="000D65ED" w:rsidRDefault="00A551EE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8</w:t>
            </w:r>
          </w:p>
        </w:tc>
        <w:tc>
          <w:tcPr>
            <w:tcW w:w="4059" w:type="dxa"/>
            <w:shd w:val="clear" w:color="auto" w:fill="auto"/>
          </w:tcPr>
          <w:p w:rsidR="00A551EE" w:rsidRPr="000D65ED" w:rsidRDefault="00F61BBE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ИС «ИРБИС»</w:t>
            </w:r>
          </w:p>
        </w:tc>
        <w:tc>
          <w:tcPr>
            <w:tcW w:w="2347" w:type="dxa"/>
            <w:shd w:val="clear" w:color="auto" w:fill="auto"/>
          </w:tcPr>
          <w:p w:rsidR="00A551EE" w:rsidRPr="000D65ED" w:rsidRDefault="00A551EE" w:rsidP="00722F5A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БД ИРБИС64/128</w:t>
            </w:r>
          </w:p>
        </w:tc>
        <w:tc>
          <w:tcPr>
            <w:tcW w:w="2348" w:type="dxa"/>
            <w:shd w:val="clear" w:color="auto" w:fill="auto"/>
          </w:tcPr>
          <w:p w:rsidR="00A551EE" w:rsidRPr="000D65ED" w:rsidRDefault="00A551EE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Ассоциация ЭБНИТ</w:t>
            </w:r>
          </w:p>
        </w:tc>
      </w:tr>
      <w:tr w:rsidR="00722F5A" w:rsidRPr="000D65ED" w:rsidTr="00722F5A">
        <w:trPr>
          <w:trHeight w:val="22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9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D65ED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Федеральный реестр сведений о документах об образовании (ФРДО)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F61BBE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>
              <w:rPr>
                <w:rStyle w:val="apple-style-span"/>
                <w:sz w:val="24"/>
              </w:rPr>
              <w:t xml:space="preserve">известен формат </w:t>
            </w:r>
            <w:r w:rsidR="00F61BBE">
              <w:rPr>
                <w:rStyle w:val="apple-style-span"/>
                <w:sz w:val="24"/>
              </w:rPr>
              <w:t>загрузки</w:t>
            </w:r>
            <w:r>
              <w:rPr>
                <w:rStyle w:val="apple-style-span"/>
                <w:sz w:val="24"/>
              </w:rPr>
              <w:t xml:space="preserve"> данных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Default="00722F5A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>
              <w:rPr>
                <w:rStyle w:val="apple-style-span"/>
                <w:sz w:val="24"/>
              </w:rPr>
              <w:t>ООО «</w:t>
            </w:r>
            <w:proofErr w:type="spellStart"/>
            <w:r w:rsidRPr="000D65ED">
              <w:rPr>
                <w:rStyle w:val="apple-style-span"/>
                <w:sz w:val="24"/>
              </w:rPr>
              <w:t>Инфок</w:t>
            </w:r>
            <w:r>
              <w:rPr>
                <w:rStyle w:val="apple-style-span"/>
                <w:sz w:val="24"/>
              </w:rPr>
              <w:t>омпас</w:t>
            </w:r>
            <w:proofErr w:type="spellEnd"/>
            <w:r>
              <w:rPr>
                <w:rStyle w:val="apple-style-span"/>
                <w:sz w:val="24"/>
              </w:rPr>
              <w:t>»</w:t>
            </w:r>
          </w:p>
          <w:p w:rsidR="00722F5A" w:rsidRPr="000D65ED" w:rsidRDefault="00722F5A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 xml:space="preserve">по заказу </w:t>
            </w:r>
            <w:r w:rsidRPr="00722F5A">
              <w:rPr>
                <w:rStyle w:val="apple-style-span"/>
                <w:sz w:val="24"/>
              </w:rPr>
              <w:t>Министерства образования и науки</w:t>
            </w:r>
          </w:p>
        </w:tc>
      </w:tr>
      <w:tr w:rsidR="00722F5A" w:rsidRPr="000D65ED" w:rsidTr="00722F5A">
        <w:trPr>
          <w:trHeight w:val="22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DD1815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 w:rsidRPr="000D65ED">
              <w:rPr>
                <w:rStyle w:val="apple-style-span"/>
                <w:sz w:val="24"/>
              </w:rPr>
              <w:t>10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DD1815">
            <w:pPr>
              <w:pStyle w:val="a7"/>
              <w:spacing w:after="0" w:line="240" w:lineRule="auto"/>
              <w:ind w:left="124"/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D65ED">
              <w:rPr>
                <w:rStyle w:val="apple-style-span"/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Федеральная информационная система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профессионального образования (ФИС ЕГЭ и приёма)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F61BBE">
            <w:pPr>
              <w:pStyle w:val="a4"/>
              <w:ind w:left="0" w:firstLine="0"/>
              <w:jc w:val="center"/>
              <w:rPr>
                <w:rStyle w:val="apple-style-span"/>
                <w:sz w:val="24"/>
              </w:rPr>
            </w:pPr>
            <w:r>
              <w:rPr>
                <w:rStyle w:val="apple-style-span"/>
                <w:sz w:val="24"/>
              </w:rPr>
              <w:t xml:space="preserve">известен формат </w:t>
            </w:r>
            <w:r w:rsidR="00F61BBE">
              <w:rPr>
                <w:rStyle w:val="apple-style-span"/>
                <w:sz w:val="24"/>
              </w:rPr>
              <w:t>загрузки</w:t>
            </w:r>
            <w:r>
              <w:rPr>
                <w:rStyle w:val="apple-style-span"/>
                <w:sz w:val="24"/>
              </w:rPr>
              <w:t xml:space="preserve"> данных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F5A" w:rsidRPr="000D65ED" w:rsidRDefault="00722F5A" w:rsidP="00DD1815">
            <w:pPr>
              <w:pStyle w:val="a4"/>
              <w:spacing w:line="240" w:lineRule="auto"/>
              <w:ind w:left="0" w:firstLine="0"/>
              <w:jc w:val="center"/>
              <w:rPr>
                <w:rStyle w:val="apple-style-span"/>
                <w:sz w:val="24"/>
              </w:rPr>
            </w:pPr>
            <w:r>
              <w:rPr>
                <w:rStyle w:val="apple-style-span"/>
                <w:sz w:val="24"/>
              </w:rPr>
              <w:t>ООО «</w:t>
            </w:r>
            <w:proofErr w:type="spellStart"/>
            <w:r w:rsidRPr="000D65ED">
              <w:rPr>
                <w:rStyle w:val="apple-style-span"/>
                <w:sz w:val="24"/>
              </w:rPr>
              <w:t>Инфок</w:t>
            </w:r>
            <w:r>
              <w:rPr>
                <w:rStyle w:val="apple-style-span"/>
                <w:sz w:val="24"/>
              </w:rPr>
              <w:t>омпас</w:t>
            </w:r>
            <w:proofErr w:type="spellEnd"/>
            <w:r>
              <w:rPr>
                <w:rStyle w:val="apple-style-span"/>
                <w:sz w:val="24"/>
              </w:rPr>
              <w:t>»</w:t>
            </w:r>
            <w:r w:rsidRPr="000D65ED">
              <w:rPr>
                <w:rStyle w:val="apple-style-span"/>
                <w:sz w:val="24"/>
              </w:rPr>
              <w:t xml:space="preserve"> по заказу </w:t>
            </w:r>
            <w:r w:rsidRPr="00722F5A">
              <w:rPr>
                <w:rStyle w:val="apple-style-span"/>
                <w:sz w:val="24"/>
              </w:rPr>
              <w:t>Министерства образования и науки</w:t>
            </w:r>
          </w:p>
        </w:tc>
      </w:tr>
    </w:tbl>
    <w:p w:rsidR="00A551EE" w:rsidRDefault="00A551EE" w:rsidP="00A551EE">
      <w:pPr>
        <w:pStyle w:val="a4"/>
        <w:spacing w:line="240" w:lineRule="auto"/>
        <w:rPr>
          <w:rStyle w:val="apple-style-span"/>
          <w:sz w:val="28"/>
        </w:rPr>
      </w:pPr>
    </w:p>
    <w:p w:rsidR="00A551EE" w:rsidRPr="00B3369F" w:rsidRDefault="00A551EE" w:rsidP="00003CA5">
      <w:pPr>
        <w:spacing w:after="0" w:line="240" w:lineRule="auto"/>
        <w:ind w:firstLine="567"/>
        <w:jc w:val="both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Выгрузка данных в </w:t>
      </w:r>
      <w:r w:rsidR="00F61BBE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«ФИС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ЕГЭ и приема</w:t>
      </w:r>
      <w:r w:rsidR="00F61BBE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одним из ключевых этапов всей приемной кампании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осуществляется из </w:t>
      </w:r>
      <w:r w:rsidR="00B22668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 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«Абитуриент» пошагово. Сначала выгружаются  сведения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приемной кампании вуза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(сведения о контрольных цифрах приема, специальностях)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Далее выполняются выгрузки заявлений абитуриентов и приказов на зачисление в разрезе следующих параметров: количество абитуриентов, количество баллов, 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места обучения и др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После выполнения выгрузки сведений выполняется проверка, и устраняются ошибки, которые могли возникнуть в ходе 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передачи</w:t>
      </w:r>
      <w:r w:rsidRPr="00B3369F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данных. </w:t>
      </w:r>
    </w:p>
    <w:p w:rsidR="00A551EE" w:rsidRDefault="00A551EE" w:rsidP="00003CA5">
      <w:pPr>
        <w:pStyle w:val="a4"/>
        <w:spacing w:line="240" w:lineRule="auto"/>
        <w:ind w:left="0" w:firstLine="567"/>
        <w:rPr>
          <w:rStyle w:val="apple-style-span"/>
          <w:sz w:val="28"/>
        </w:rPr>
      </w:pPr>
      <w:r w:rsidRPr="006D3730">
        <w:rPr>
          <w:rStyle w:val="apple-style-span"/>
          <w:sz w:val="28"/>
        </w:rPr>
        <w:t xml:space="preserve">В модуле «Управление контингентом студентов» отражается весь жизненный цикл данных о студентах с момента зачисления до момента выпуска (отчисления). Любые </w:t>
      </w:r>
      <w:r>
        <w:rPr>
          <w:rStyle w:val="apple-style-span"/>
          <w:sz w:val="28"/>
        </w:rPr>
        <w:t xml:space="preserve">изменения, которые происходят во время обучения </w:t>
      </w:r>
      <w:r w:rsidRPr="006D3730">
        <w:rPr>
          <w:rStyle w:val="apple-style-span"/>
          <w:sz w:val="28"/>
        </w:rPr>
        <w:t>студента (перевод, восстановление, академический отпуск, назначение стипендии, смена фамилии,</w:t>
      </w:r>
      <w:r>
        <w:rPr>
          <w:rStyle w:val="apple-style-span"/>
          <w:sz w:val="28"/>
        </w:rPr>
        <w:t xml:space="preserve"> </w:t>
      </w:r>
      <w:r w:rsidRPr="006D3730">
        <w:rPr>
          <w:rStyle w:val="apple-style-span"/>
          <w:sz w:val="28"/>
        </w:rPr>
        <w:t>продление или перенос сессии, отчисление, выпуск) фиксируются в приказах сотрудниками деканатов.</w:t>
      </w:r>
      <w:r>
        <w:rPr>
          <w:rStyle w:val="apple-style-span"/>
          <w:sz w:val="28"/>
        </w:rPr>
        <w:t xml:space="preserve"> </w:t>
      </w:r>
      <w:r w:rsidRPr="006D3730">
        <w:rPr>
          <w:rStyle w:val="apple-style-span"/>
          <w:sz w:val="28"/>
        </w:rPr>
        <w:t xml:space="preserve">Приказы являются </w:t>
      </w:r>
      <w:r>
        <w:rPr>
          <w:rStyle w:val="apple-style-span"/>
          <w:sz w:val="28"/>
        </w:rPr>
        <w:t>событиями</w:t>
      </w:r>
      <w:r w:rsidRPr="006D3730">
        <w:rPr>
          <w:rStyle w:val="apple-style-span"/>
          <w:sz w:val="28"/>
        </w:rPr>
        <w:t>, на основ</w:t>
      </w:r>
      <w:r>
        <w:rPr>
          <w:rStyle w:val="apple-style-span"/>
          <w:sz w:val="28"/>
        </w:rPr>
        <w:t>е</w:t>
      </w:r>
      <w:r w:rsidRPr="006D3730">
        <w:rPr>
          <w:rStyle w:val="apple-style-span"/>
          <w:sz w:val="28"/>
        </w:rPr>
        <w:t xml:space="preserve"> которых </w:t>
      </w:r>
      <w:r>
        <w:rPr>
          <w:rStyle w:val="apple-style-span"/>
          <w:sz w:val="28"/>
        </w:rPr>
        <w:t xml:space="preserve">происходят обновления </w:t>
      </w:r>
      <w:r>
        <w:rPr>
          <w:rStyle w:val="apple-style-span"/>
          <w:sz w:val="28"/>
        </w:rPr>
        <w:lastRenderedPageBreak/>
        <w:t>изменения соответствующих данных о студенте ответственными</w:t>
      </w:r>
      <w:r w:rsidRPr="006D3730">
        <w:rPr>
          <w:rStyle w:val="apple-style-span"/>
          <w:sz w:val="28"/>
        </w:rPr>
        <w:t xml:space="preserve"> подразделения</w:t>
      </w:r>
      <w:r>
        <w:rPr>
          <w:rStyle w:val="apple-style-span"/>
          <w:sz w:val="28"/>
        </w:rPr>
        <w:t>ми вуза: бухгалтерией, договорным</w:t>
      </w:r>
      <w:r w:rsidRPr="006D3730">
        <w:rPr>
          <w:rStyle w:val="apple-style-span"/>
          <w:sz w:val="28"/>
        </w:rPr>
        <w:t xml:space="preserve"> отдел</w:t>
      </w:r>
      <w:r>
        <w:rPr>
          <w:rStyle w:val="apple-style-span"/>
          <w:sz w:val="28"/>
        </w:rPr>
        <w:t>ом</w:t>
      </w:r>
      <w:r w:rsidRPr="006D3730">
        <w:rPr>
          <w:rStyle w:val="apple-style-span"/>
          <w:sz w:val="28"/>
        </w:rPr>
        <w:t xml:space="preserve"> и т.д.</w:t>
      </w:r>
    </w:p>
    <w:p w:rsidR="00A551EE" w:rsidRDefault="00A551EE" w:rsidP="00003CA5">
      <w:pPr>
        <w:spacing w:after="0" w:line="240" w:lineRule="auto"/>
        <w:ind w:firstLine="567"/>
        <w:jc w:val="both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4FBC">
        <w:rPr>
          <w:rStyle w:val="apple-style-span"/>
          <w:rFonts w:ascii="Times New Roman" w:eastAsia="Times New Roman" w:hAnsi="Times New Roman"/>
          <w:sz w:val="28"/>
          <w:szCs w:val="28"/>
          <w:lang w:eastAsia="ru-RU"/>
        </w:rPr>
        <w:t>Результаты текущей работы студентов (выполнение заданий, посещаемость) в течение семестра  фиксируются в модуле «Учет успеваемости студентов». Результаты сессий заносятся в электронные ведомости, на основании чего выгружается статистика успеваемости в разрезе группы или факультета. Между модулями «Управление контингентом студентов» и «Учет успеваемости студентов» организован обмен данными, благодаря</w:t>
      </w:r>
      <w:r w:rsidRPr="00AC7380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которому диспетчер деканата может сформировать любые виды отчетности: учебную карточку студента, анализ посещаемости и успеваемости, анализ задолженности, справку успеваемости и т.д. В итоге на основании заполненной информации по студенту (личные данные, образование) осуществляется оформление и печать дипломов государственного образца диспетчерами деканатов и сотрудниками сектора учета студентов. </w:t>
      </w:r>
    </w:p>
    <w:p w:rsidR="00A551EE" w:rsidRDefault="00A551EE" w:rsidP="00003CA5">
      <w:pPr>
        <w:spacing w:after="0" w:line="240" w:lineRule="auto"/>
        <w:ind w:firstLine="567"/>
        <w:jc w:val="both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C7380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После выдачи дипломов сотрудники сектора учета студентов вносят необходимые данные по дипломам и приложений к ним в 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личные карточки студентов.</w:t>
      </w:r>
      <w:r w:rsidRPr="00AC7380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В результате ф</w:t>
      </w:r>
      <w:r w:rsidRPr="00AC7380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ормируется отчет 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F61BBE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ФРДО</w:t>
      </w:r>
      <w:r w:rsidRPr="00AC7380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, куда выгружаются основные сведения о выданных документах (личные данные, направление подготовки, даты поступления и окончания, регистрационный номер, серия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7380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диплома и приложения к нему).</w:t>
      </w:r>
    </w:p>
    <w:p w:rsidR="0013620B" w:rsidRPr="005B07F5" w:rsidRDefault="00A551EE" w:rsidP="005B07F5">
      <w:pPr>
        <w:spacing w:after="0" w:line="240" w:lineRule="auto"/>
        <w:ind w:firstLine="567"/>
        <w:jc w:val="both"/>
        <w:rPr>
          <w:rStyle w:val="apple-style-span"/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Проанализировав основные взаимодействия между </w:t>
      </w:r>
      <w:r w:rsidR="00D82818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модулями</w:t>
      </w:r>
      <w:r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КИС, </w:t>
      </w:r>
      <w:r w:rsidR="00D82818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интеграции данных предложены </w:t>
      </w:r>
      <w:r w:rsidRPr="003307AC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настройки </w:t>
      </w:r>
      <w:proofErr w:type="spellStart"/>
      <w:r w:rsidRPr="003307AC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репликаций</w:t>
      </w:r>
      <w:proofErr w:type="spellEnd"/>
      <w:r w:rsidRPr="003307AC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событиям и по времени</w:t>
      </w:r>
      <w:r w:rsidR="0013620B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(см. </w:t>
      </w:r>
      <w:r w:rsidRPr="003307AC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табл</w:t>
      </w:r>
      <w:r w:rsidR="0013620B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>. 2).</w:t>
      </w:r>
      <w:r w:rsidR="0013620B" w:rsidRPr="005B07F5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07F5"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13620B" w:rsidRPr="005B07F5">
        <w:rPr>
          <w:rStyle w:val="apple-style-span"/>
          <w:rFonts w:ascii="Times New Roman" w:hAnsi="Times New Roman"/>
          <w:sz w:val="28"/>
          <w:szCs w:val="28"/>
        </w:rPr>
        <w:t xml:space="preserve">приведены основные требования к созданию </w:t>
      </w:r>
      <w:r w:rsidR="005B07F5">
        <w:rPr>
          <w:rStyle w:val="apple-style-span"/>
          <w:rFonts w:ascii="Times New Roman" w:hAnsi="Times New Roman"/>
          <w:sz w:val="28"/>
          <w:szCs w:val="28"/>
        </w:rPr>
        <w:t xml:space="preserve">и функционированию </w:t>
      </w:r>
      <w:r w:rsidR="0013620B" w:rsidRPr="005B07F5">
        <w:rPr>
          <w:rStyle w:val="apple-style-span"/>
          <w:rFonts w:ascii="Times New Roman" w:hAnsi="Times New Roman"/>
          <w:sz w:val="28"/>
          <w:szCs w:val="28"/>
        </w:rPr>
        <w:t xml:space="preserve">КИС, полученные из условий </w:t>
      </w:r>
      <w:r w:rsidR="005B07F5">
        <w:rPr>
          <w:rStyle w:val="apple-style-span"/>
          <w:rFonts w:ascii="Times New Roman" w:hAnsi="Times New Roman"/>
          <w:sz w:val="28"/>
          <w:szCs w:val="28"/>
        </w:rPr>
        <w:t xml:space="preserve">повышения </w:t>
      </w:r>
      <w:r w:rsidR="005B07F5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качества управления</w:t>
      </w:r>
      <w:r w:rsidR="005B07F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B07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основными </w:t>
      </w:r>
      <w:r w:rsidR="005B07F5" w:rsidRPr="00D320F4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видами деятельности университета</w:t>
      </w:r>
      <w:r w:rsidR="0013620B" w:rsidRPr="005B07F5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13620B" w:rsidRPr="005B07F5" w:rsidRDefault="0013620B" w:rsidP="005B07F5">
      <w:pPr>
        <w:numPr>
          <w:ilvl w:val="0"/>
          <w:numId w:val="1"/>
        </w:numPr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5B07F5">
        <w:rPr>
          <w:rStyle w:val="apple-style-span"/>
          <w:rFonts w:ascii="Times New Roman" w:hAnsi="Times New Roman"/>
          <w:sz w:val="28"/>
          <w:szCs w:val="28"/>
        </w:rPr>
        <w:t>Информационные системы и модули КИС должны поддерживать основные направления деятельности вуза и полностью реализовывать необходимые функции от сбора и хра</w:t>
      </w:r>
      <w:r w:rsidRPr="005B07F5">
        <w:rPr>
          <w:rStyle w:val="apple-style-span"/>
          <w:rFonts w:ascii="Times New Roman" w:hAnsi="Times New Roman"/>
          <w:sz w:val="28"/>
          <w:szCs w:val="28"/>
        </w:rPr>
        <w:softHyphen/>
        <w:t>нения до анализа, планирования и поддержки принятия решений.</w:t>
      </w:r>
    </w:p>
    <w:p w:rsidR="0013620B" w:rsidRPr="005B07F5" w:rsidRDefault="0013620B" w:rsidP="005B07F5">
      <w:pPr>
        <w:numPr>
          <w:ilvl w:val="0"/>
          <w:numId w:val="1"/>
        </w:numPr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5B07F5">
        <w:rPr>
          <w:rStyle w:val="apple-style-span"/>
          <w:rFonts w:ascii="Times New Roman" w:hAnsi="Times New Roman"/>
          <w:sz w:val="28"/>
          <w:szCs w:val="28"/>
        </w:rPr>
        <w:t>Пользователями КИС должны быть все сотрудники, преподаватели, студенты вуза, независимо от их местонахождения. При этом доступ к отдельным модулям КИС предоставляется авторизованным пользователям в соответствии с их ролью в вузе. Управление правами доступа должно выполняться автоматически.</w:t>
      </w:r>
    </w:p>
    <w:p w:rsidR="0013620B" w:rsidRPr="005B07F5" w:rsidRDefault="0013620B" w:rsidP="005B07F5">
      <w:pPr>
        <w:numPr>
          <w:ilvl w:val="0"/>
          <w:numId w:val="1"/>
        </w:numPr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5B07F5">
        <w:rPr>
          <w:rStyle w:val="apple-style-span"/>
          <w:rFonts w:ascii="Times New Roman" w:hAnsi="Times New Roman"/>
          <w:sz w:val="28"/>
          <w:szCs w:val="28"/>
        </w:rPr>
        <w:t xml:space="preserve">Наличие </w:t>
      </w:r>
      <w:r w:rsidR="005B07F5" w:rsidRPr="005B07F5">
        <w:rPr>
          <w:rStyle w:val="apple-style-span"/>
          <w:rFonts w:ascii="Times New Roman" w:hAnsi="Times New Roman"/>
          <w:sz w:val="28"/>
          <w:szCs w:val="28"/>
        </w:rPr>
        <w:t>отлаженных процедур по</w:t>
      </w:r>
      <w:r w:rsidRPr="005B07F5">
        <w:rPr>
          <w:rStyle w:val="apple-style-span"/>
          <w:rFonts w:ascii="Times New Roman" w:hAnsi="Times New Roman"/>
          <w:sz w:val="28"/>
          <w:szCs w:val="28"/>
        </w:rPr>
        <w:t xml:space="preserve"> актуализации данных и восстановле</w:t>
      </w:r>
      <w:r w:rsidRPr="005B07F5">
        <w:rPr>
          <w:rStyle w:val="apple-style-span"/>
          <w:rFonts w:ascii="Times New Roman" w:hAnsi="Times New Roman"/>
          <w:sz w:val="28"/>
          <w:szCs w:val="28"/>
        </w:rPr>
        <w:softHyphen/>
        <w:t>ния работоспособности после сбоев.</w:t>
      </w:r>
    </w:p>
    <w:p w:rsidR="0013620B" w:rsidRPr="005B07F5" w:rsidRDefault="0013620B" w:rsidP="005B07F5">
      <w:pPr>
        <w:numPr>
          <w:ilvl w:val="0"/>
          <w:numId w:val="1"/>
        </w:numPr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5B07F5">
        <w:rPr>
          <w:rStyle w:val="apple-style-span"/>
          <w:rFonts w:ascii="Times New Roman" w:hAnsi="Times New Roman"/>
          <w:sz w:val="28"/>
          <w:szCs w:val="28"/>
        </w:rPr>
        <w:t>Использование документированных процедур резервного копирования, архивирования и восстановления данных</w:t>
      </w:r>
      <w:r w:rsidR="00C12A1A">
        <w:rPr>
          <w:rStyle w:val="apple-style-span"/>
          <w:rFonts w:ascii="Times New Roman" w:hAnsi="Times New Roman"/>
          <w:sz w:val="28"/>
          <w:szCs w:val="28"/>
        </w:rPr>
        <w:t xml:space="preserve"> в КИС</w:t>
      </w:r>
      <w:r w:rsidRPr="005B07F5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13620B" w:rsidRPr="005B07F5" w:rsidRDefault="0013620B" w:rsidP="005B07F5">
      <w:pPr>
        <w:numPr>
          <w:ilvl w:val="0"/>
          <w:numId w:val="1"/>
        </w:numPr>
        <w:tabs>
          <w:tab w:val="clear" w:pos="720"/>
          <w:tab w:val="num" w:pos="284"/>
        </w:tabs>
        <w:spacing w:after="150" w:line="240" w:lineRule="auto"/>
        <w:ind w:left="284" w:hanging="284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5B07F5">
        <w:rPr>
          <w:rStyle w:val="apple-style-span"/>
          <w:rFonts w:ascii="Times New Roman" w:hAnsi="Times New Roman"/>
          <w:sz w:val="28"/>
          <w:szCs w:val="28"/>
        </w:rPr>
        <w:t xml:space="preserve">Поддержка интеграции КИС с внешними информационными </w:t>
      </w:r>
      <w:r w:rsidR="00C12A1A">
        <w:rPr>
          <w:rStyle w:val="apple-style-span"/>
          <w:rFonts w:ascii="Times New Roman" w:hAnsi="Times New Roman"/>
          <w:sz w:val="28"/>
          <w:szCs w:val="28"/>
        </w:rPr>
        <w:t>системами</w:t>
      </w:r>
      <w:r w:rsidRPr="005B07F5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13620B" w:rsidRPr="0013620B" w:rsidRDefault="0013620B" w:rsidP="0013620B">
      <w:pPr>
        <w:spacing w:after="0" w:line="240" w:lineRule="auto"/>
        <w:ind w:firstLine="567"/>
        <w:jc w:val="both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51EE" w:rsidRDefault="00A551EE" w:rsidP="00A551EE">
      <w:pPr>
        <w:spacing w:after="0" w:line="240" w:lineRule="auto"/>
        <w:ind w:firstLine="426"/>
        <w:jc w:val="both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51EE" w:rsidRPr="0013620B" w:rsidRDefault="00A551EE" w:rsidP="00A551EE">
      <w:pPr>
        <w:pStyle w:val="a3"/>
        <w:shd w:val="clear" w:color="auto" w:fill="FFFFFF"/>
        <w:spacing w:before="0" w:beforeAutospacing="0" w:after="0" w:afterAutospacing="0"/>
        <w:jc w:val="right"/>
        <w:rPr>
          <w:rStyle w:val="apple-style-span"/>
          <w:color w:val="000000"/>
        </w:rPr>
      </w:pPr>
      <w:r>
        <w:rPr>
          <w:rStyle w:val="apple-style-span"/>
          <w:color w:val="000000"/>
          <w:sz w:val="28"/>
          <w:szCs w:val="28"/>
        </w:rPr>
        <w:br w:type="page"/>
      </w:r>
      <w:r w:rsidRPr="005A3F87">
        <w:rPr>
          <w:rStyle w:val="apple-style-span"/>
          <w:color w:val="000000"/>
        </w:rPr>
        <w:lastRenderedPageBreak/>
        <w:t>Таблица 2</w:t>
      </w:r>
      <w:r w:rsidR="00003CA5" w:rsidRPr="005A3F87">
        <w:rPr>
          <w:rStyle w:val="apple-style-span"/>
          <w:color w:val="000000"/>
        </w:rPr>
        <w:t>.</w:t>
      </w:r>
      <w:r w:rsidRPr="005A3F87">
        <w:rPr>
          <w:rStyle w:val="apple-style-span"/>
          <w:color w:val="000000"/>
        </w:rPr>
        <w:t xml:space="preserve"> </w:t>
      </w:r>
      <w:r w:rsidR="00003CA5" w:rsidRPr="005A3F87">
        <w:t xml:space="preserve">Интеграция данных </w:t>
      </w:r>
      <w:r w:rsidR="005A3F87" w:rsidRPr="005A3F87">
        <w:t xml:space="preserve">в </w:t>
      </w:r>
      <w:r w:rsidR="00003CA5" w:rsidRPr="005A3F87">
        <w:t>КИС</w:t>
      </w:r>
      <w:r w:rsidR="0013620B" w:rsidRPr="0013620B">
        <w:t>.</w:t>
      </w:r>
      <w:r w:rsidR="0013620B">
        <w:t xml:space="preserve"> </w:t>
      </w:r>
      <w:r w:rsidR="0013620B" w:rsidRPr="0013620B">
        <w:t>[2]</w:t>
      </w:r>
    </w:p>
    <w:p w:rsidR="00A551EE" w:rsidRDefault="00A551EE" w:rsidP="00A551EE">
      <w:pPr>
        <w:spacing w:after="0" w:line="240" w:lineRule="auto"/>
        <w:jc w:val="both"/>
        <w:rPr>
          <w:rStyle w:val="apple-style-span"/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2250"/>
        <w:gridCol w:w="2393"/>
      </w:tblGrid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5A3F87" w:rsidRDefault="00A551EE" w:rsidP="00DD1815">
            <w:pPr>
              <w:jc w:val="center"/>
              <w:rPr>
                <w:rFonts w:ascii="Times New Roman" w:hAnsi="Times New Roman"/>
                <w:i/>
              </w:rPr>
            </w:pPr>
            <w:r w:rsidRPr="005A3F87">
              <w:rPr>
                <w:rFonts w:ascii="Times New Roman" w:hAnsi="Times New Roman"/>
                <w:i/>
              </w:rPr>
              <w:t>Поля (группа полей) БД</w:t>
            </w:r>
          </w:p>
        </w:tc>
        <w:tc>
          <w:tcPr>
            <w:tcW w:w="1701" w:type="dxa"/>
            <w:shd w:val="clear" w:color="auto" w:fill="auto"/>
          </w:tcPr>
          <w:p w:rsidR="00A551EE" w:rsidRPr="005A3F87" w:rsidRDefault="00A551EE" w:rsidP="005A3F87">
            <w:pPr>
              <w:jc w:val="center"/>
              <w:rPr>
                <w:rFonts w:ascii="Times New Roman" w:hAnsi="Times New Roman"/>
                <w:i/>
              </w:rPr>
            </w:pPr>
            <w:r w:rsidRPr="005A3F87">
              <w:rPr>
                <w:rFonts w:ascii="Times New Roman" w:hAnsi="Times New Roman"/>
                <w:i/>
              </w:rPr>
              <w:t xml:space="preserve">Первичный модуль (номер </w:t>
            </w:r>
            <w:r w:rsidR="005A3F87" w:rsidRPr="005A3F87">
              <w:rPr>
                <w:rFonts w:ascii="Times New Roman" w:hAnsi="Times New Roman"/>
                <w:i/>
              </w:rPr>
              <w:t>из</w:t>
            </w:r>
            <w:r w:rsidRPr="005A3F87">
              <w:rPr>
                <w:rFonts w:ascii="Times New Roman" w:hAnsi="Times New Roman"/>
                <w:i/>
              </w:rPr>
              <w:t xml:space="preserve"> табл. 1)</w:t>
            </w:r>
          </w:p>
        </w:tc>
        <w:tc>
          <w:tcPr>
            <w:tcW w:w="2250" w:type="dxa"/>
            <w:shd w:val="clear" w:color="auto" w:fill="auto"/>
          </w:tcPr>
          <w:p w:rsidR="00A551EE" w:rsidRPr="005A3F87" w:rsidRDefault="00A551EE" w:rsidP="005A3F87">
            <w:pPr>
              <w:jc w:val="center"/>
              <w:rPr>
                <w:rFonts w:ascii="Times New Roman" w:hAnsi="Times New Roman"/>
                <w:i/>
              </w:rPr>
            </w:pPr>
            <w:r w:rsidRPr="005A3F87">
              <w:rPr>
                <w:rFonts w:ascii="Times New Roman" w:hAnsi="Times New Roman"/>
                <w:i/>
              </w:rPr>
              <w:t xml:space="preserve">В какие модули делаются репликации (номер </w:t>
            </w:r>
            <w:r w:rsidR="005A3F87" w:rsidRPr="005A3F87">
              <w:rPr>
                <w:rFonts w:ascii="Times New Roman" w:hAnsi="Times New Roman"/>
                <w:i/>
              </w:rPr>
              <w:t>из</w:t>
            </w:r>
            <w:r w:rsidRPr="005A3F87">
              <w:rPr>
                <w:rFonts w:ascii="Times New Roman" w:hAnsi="Times New Roman"/>
                <w:i/>
              </w:rPr>
              <w:t xml:space="preserve"> табл. 1)</w:t>
            </w:r>
          </w:p>
        </w:tc>
        <w:tc>
          <w:tcPr>
            <w:tcW w:w="2393" w:type="dxa"/>
            <w:shd w:val="clear" w:color="auto" w:fill="auto"/>
          </w:tcPr>
          <w:p w:rsidR="00A551EE" w:rsidRPr="005A3F87" w:rsidRDefault="00A551EE" w:rsidP="00DD1815">
            <w:pPr>
              <w:jc w:val="center"/>
              <w:rPr>
                <w:rFonts w:ascii="Times New Roman" w:hAnsi="Times New Roman"/>
                <w:i/>
              </w:rPr>
            </w:pPr>
            <w:r w:rsidRPr="005A3F87">
              <w:rPr>
                <w:rFonts w:ascii="Times New Roman" w:hAnsi="Times New Roman"/>
                <w:i/>
              </w:rPr>
              <w:t>Ответственное подразделение за изменение поля (группы полей)</w:t>
            </w:r>
            <w:r w:rsidR="005A3F87" w:rsidRPr="005A3F87">
              <w:rPr>
                <w:rFonts w:ascii="Times New Roman" w:hAnsi="Times New Roman"/>
                <w:i/>
              </w:rPr>
              <w:t xml:space="preserve"> в</w:t>
            </w:r>
            <w:r w:rsidRPr="005A3F87">
              <w:rPr>
                <w:rFonts w:ascii="Times New Roman" w:hAnsi="Times New Roman"/>
                <w:i/>
              </w:rPr>
              <w:t xml:space="preserve"> БД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Уникальный код студента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2,3,4,5,6,7,8,9,10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Не изменяется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2,3,4,5,6,7,8,9,10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2,3,5,6,7,8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Не изменяется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Адрес (проживание, место рождения)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2,5,6,7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Паспортные данные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2,4,5,6,7,10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 xml:space="preserve">Контакты (телефон, </w:t>
            </w:r>
            <w:r w:rsidRPr="00164FBC">
              <w:rPr>
                <w:rFonts w:ascii="Times New Roman" w:hAnsi="Times New Roman"/>
                <w:lang w:val="en-US"/>
              </w:rPr>
              <w:t>e-mail</w:t>
            </w:r>
            <w:r w:rsidRPr="00164FBC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2,5,6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Сведения о предыдущем образовании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2,3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Льготы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Сведения о родственниках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2,6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Сведения о приказе на зачисление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2,4,10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Индивидуальные достижения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92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Данные по заявлениям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Приемная комиссия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Количество абитуриентов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Приемная комиссия</w:t>
            </w:r>
          </w:p>
        </w:tc>
      </w:tr>
      <w:tr w:rsidR="00A551EE" w:rsidRPr="00164FBC" w:rsidTr="005A3F87">
        <w:trPr>
          <w:trHeight w:val="96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Группа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3,4,5,6,7,8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265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Кафедра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8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903"/>
        </w:trPr>
        <w:tc>
          <w:tcPr>
            <w:tcW w:w="3227" w:type="dxa"/>
            <w:shd w:val="clear" w:color="auto" w:fill="auto"/>
          </w:tcPr>
          <w:p w:rsidR="00A551EE" w:rsidRPr="00164FBC" w:rsidRDefault="00A551EE" w:rsidP="00067431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Сведения о текущем образовании (спец</w:t>
            </w:r>
            <w:r w:rsidR="00067431">
              <w:rPr>
                <w:rFonts w:ascii="Times New Roman" w:hAnsi="Times New Roman"/>
              </w:rPr>
              <w:t>иаль</w:t>
            </w:r>
            <w:r w:rsidRPr="00164FBC">
              <w:rPr>
                <w:rFonts w:ascii="Times New Roman" w:hAnsi="Times New Roman"/>
              </w:rPr>
              <w:t>ность, факультет, квалификация)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3,4,6,9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96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Форма обучения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2,4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96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2,4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Сведения об оплатах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7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Бухгалтерия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Вид стипендии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Контрагент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7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Центр договорных отношений</w:t>
            </w:r>
          </w:p>
        </w:tc>
      </w:tr>
      <w:tr w:rsidR="00A551EE" w:rsidRPr="00164FBC" w:rsidTr="005A3F87">
        <w:trPr>
          <w:trHeight w:val="327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Данные по договору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4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2,7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Центр договорных отношений</w:t>
            </w:r>
          </w:p>
        </w:tc>
      </w:tr>
      <w:tr w:rsidR="00A551EE" w:rsidRPr="00164FBC" w:rsidTr="005A3F87">
        <w:trPr>
          <w:trHeight w:val="166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Данные по текущим приказам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 xml:space="preserve">Деканат 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Сведения о результатах сессии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F61BBE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 xml:space="preserve">Даты поступления и </w:t>
            </w:r>
            <w:r w:rsidR="00F61BBE">
              <w:rPr>
                <w:rFonts w:ascii="Times New Roman" w:hAnsi="Times New Roman"/>
              </w:rPr>
              <w:t>отчисления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3, 9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Дата решения ГАК/ГЭК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3,9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Деканат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Данные по документу об образовании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Сектор учета студентов</w:t>
            </w:r>
          </w:p>
        </w:tc>
      </w:tr>
      <w:tr w:rsidR="00A551EE" w:rsidRPr="00164FBC" w:rsidTr="005A3F87">
        <w:trPr>
          <w:trHeight w:val="131"/>
        </w:trPr>
        <w:tc>
          <w:tcPr>
            <w:tcW w:w="3227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Данные приложения к документу об образовании</w:t>
            </w:r>
          </w:p>
        </w:tc>
        <w:tc>
          <w:tcPr>
            <w:tcW w:w="1701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2</w:t>
            </w:r>
          </w:p>
        </w:tc>
        <w:tc>
          <w:tcPr>
            <w:tcW w:w="2250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A551EE" w:rsidRPr="00164FBC" w:rsidRDefault="00A551EE" w:rsidP="00DD18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4FBC">
              <w:rPr>
                <w:rFonts w:ascii="Times New Roman" w:hAnsi="Times New Roman"/>
              </w:rPr>
              <w:t>Сектор учета студентов</w:t>
            </w:r>
          </w:p>
        </w:tc>
      </w:tr>
    </w:tbl>
    <w:p w:rsidR="00A551EE" w:rsidRPr="007E66EF" w:rsidRDefault="00A551EE" w:rsidP="00A551EE">
      <w:pPr>
        <w:spacing w:after="0" w:line="240" w:lineRule="auto"/>
        <w:jc w:val="both"/>
        <w:rPr>
          <w:rStyle w:val="apple-style-span"/>
          <w:rFonts w:eastAsia="Times New Roman"/>
          <w:color w:val="000000"/>
          <w:sz w:val="28"/>
          <w:szCs w:val="28"/>
          <w:lang w:eastAsia="ru-RU"/>
        </w:rPr>
      </w:pPr>
      <w:r w:rsidRPr="007E66EF">
        <w:rPr>
          <w:rStyle w:val="apple-style-span"/>
          <w:rFonts w:eastAsia="Times New Roman"/>
          <w:color w:val="000000"/>
          <w:sz w:val="28"/>
          <w:szCs w:val="28"/>
          <w:lang w:eastAsia="ru-RU"/>
        </w:rPr>
        <w:t xml:space="preserve">  </w:t>
      </w:r>
    </w:p>
    <w:p w:rsidR="00CC56FD" w:rsidRDefault="00E6728A" w:rsidP="00CC56FD">
      <w:pPr>
        <w:spacing w:after="225" w:line="324" w:lineRule="atLeast"/>
        <w:ind w:firstLine="567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E6728A">
        <w:rPr>
          <w:rStyle w:val="apple-style-span"/>
          <w:rFonts w:ascii="Times New Roman" w:hAnsi="Times New Roman"/>
          <w:sz w:val="28"/>
          <w:szCs w:val="28"/>
        </w:rPr>
        <w:t>Необходимо перейти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 к такому состоянию </w:t>
      </w:r>
      <w:r w:rsidRPr="00E6728A">
        <w:rPr>
          <w:rStyle w:val="apple-style-span"/>
          <w:rFonts w:ascii="Times New Roman" w:hAnsi="Times New Roman"/>
          <w:sz w:val="28"/>
          <w:szCs w:val="28"/>
        </w:rPr>
        <w:t xml:space="preserve">функционирования 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КИС, при котором пользователи </w:t>
      </w:r>
      <w:r>
        <w:rPr>
          <w:rStyle w:val="apple-style-span"/>
          <w:rFonts w:ascii="Times New Roman" w:hAnsi="Times New Roman"/>
          <w:sz w:val="28"/>
          <w:szCs w:val="28"/>
        </w:rPr>
        <w:t>смогут получа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>т</w:t>
      </w:r>
      <w:r>
        <w:rPr>
          <w:rStyle w:val="apple-style-span"/>
          <w:rFonts w:ascii="Times New Roman" w:hAnsi="Times New Roman"/>
          <w:sz w:val="28"/>
          <w:szCs w:val="28"/>
        </w:rPr>
        <w:t>ь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 доступ к необходимой, актуальной, полной, корректной и непротиворечивой информации, а сами решения в области информационных технологий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 будут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 так вплетены в </w:t>
      </w:r>
      <w:r>
        <w:rPr>
          <w:rStyle w:val="apple-style-span"/>
          <w:rFonts w:ascii="Times New Roman" w:hAnsi="Times New Roman"/>
          <w:sz w:val="28"/>
          <w:szCs w:val="28"/>
        </w:rPr>
        <w:t>бизнес-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процессы вуза, что персонал и студенты уже не </w:t>
      </w:r>
      <w:r>
        <w:rPr>
          <w:rStyle w:val="apple-style-span"/>
          <w:rFonts w:ascii="Times New Roman" w:hAnsi="Times New Roman"/>
          <w:sz w:val="28"/>
          <w:szCs w:val="28"/>
        </w:rPr>
        <w:t>с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могут обходиться без сервисов, 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lastRenderedPageBreak/>
        <w:t xml:space="preserve">предоставляемых </w:t>
      </w:r>
      <w:r>
        <w:rPr>
          <w:rStyle w:val="apple-style-span"/>
          <w:rFonts w:ascii="Times New Roman" w:hAnsi="Times New Roman"/>
          <w:sz w:val="28"/>
          <w:szCs w:val="28"/>
        </w:rPr>
        <w:t>КИС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. </w:t>
      </w:r>
      <w:r>
        <w:rPr>
          <w:rStyle w:val="apple-style-span"/>
          <w:rFonts w:ascii="Times New Roman" w:hAnsi="Times New Roman"/>
          <w:sz w:val="28"/>
          <w:szCs w:val="28"/>
        </w:rPr>
        <w:t>В результате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 должностные обязанности персоналом 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будут выполняться 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>с большей эффек</w:t>
      </w:r>
      <w:r>
        <w:rPr>
          <w:rStyle w:val="apple-style-span"/>
          <w:rFonts w:ascii="Times New Roman" w:hAnsi="Times New Roman"/>
          <w:sz w:val="28"/>
          <w:szCs w:val="28"/>
        </w:rPr>
        <w:t>тивностью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>.</w:t>
      </w:r>
      <w:r w:rsidRPr="00E6728A"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>На фоне предстоящего сокращения числа вузов, консолидации различных уровней образования под эгидой вузов, сокращения набора и усиливающейся конкуренции в ближайшем будущем успешными станут вузы, которые способ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softHyphen/>
        <w:t xml:space="preserve">ны быстро реагировать на внешние изменения, имеют гибкие бизнес-модели, рассматривают </w:t>
      </w:r>
      <w:r w:rsidR="00C12A1A">
        <w:rPr>
          <w:rStyle w:val="apple-style-span"/>
          <w:rFonts w:ascii="Times New Roman" w:hAnsi="Times New Roman"/>
          <w:sz w:val="28"/>
          <w:szCs w:val="28"/>
        </w:rPr>
        <w:t>информационные технологии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 как основу эффективного управления и средство достиже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softHyphen/>
        <w:t>ния конкурентных преимуществ</w:t>
      </w:r>
      <w:r w:rsidR="00C12A1A">
        <w:rPr>
          <w:rStyle w:val="apple-style-span"/>
          <w:rFonts w:ascii="Times New Roman" w:hAnsi="Times New Roman"/>
          <w:sz w:val="28"/>
          <w:szCs w:val="28"/>
        </w:rPr>
        <w:t>.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Pr="00E6728A">
        <w:rPr>
          <w:rStyle w:val="apple-style-span"/>
          <w:rFonts w:ascii="Times New Roman" w:hAnsi="Times New Roman"/>
          <w:sz w:val="28"/>
          <w:szCs w:val="28"/>
        </w:rPr>
        <w:t>[5]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t xml:space="preserve"> Передовые бизнес-модели и инновации станут главными конку</w:t>
      </w:r>
      <w:r w:rsidR="009F5690" w:rsidRPr="00E6728A">
        <w:rPr>
          <w:rStyle w:val="apple-style-span"/>
          <w:rFonts w:ascii="Times New Roman" w:hAnsi="Times New Roman"/>
          <w:sz w:val="28"/>
          <w:szCs w:val="28"/>
        </w:rPr>
        <w:softHyphen/>
        <w:t>рентными преимуществами универ</w:t>
      </w:r>
      <w:r w:rsidR="00C12A1A">
        <w:rPr>
          <w:rStyle w:val="apple-style-span"/>
          <w:rFonts w:ascii="Times New Roman" w:hAnsi="Times New Roman"/>
          <w:sz w:val="28"/>
          <w:szCs w:val="28"/>
        </w:rPr>
        <w:t>ситетов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 в </w:t>
      </w:r>
      <w:r w:rsidR="00C12A1A">
        <w:rPr>
          <w:rStyle w:val="apple-style-span"/>
          <w:rFonts w:ascii="Times New Roman" w:hAnsi="Times New Roman"/>
          <w:sz w:val="28"/>
          <w:szCs w:val="28"/>
        </w:rPr>
        <w:t>ближайшем</w:t>
      </w:r>
      <w:r>
        <w:rPr>
          <w:rStyle w:val="apple-style-span"/>
          <w:rFonts w:ascii="Times New Roman" w:hAnsi="Times New Roman"/>
          <w:sz w:val="28"/>
          <w:szCs w:val="28"/>
        </w:rPr>
        <w:t xml:space="preserve"> </w:t>
      </w:r>
      <w:r w:rsidR="00C12A1A">
        <w:rPr>
          <w:rStyle w:val="apple-style-span"/>
          <w:rFonts w:ascii="Times New Roman" w:hAnsi="Times New Roman"/>
          <w:sz w:val="28"/>
          <w:szCs w:val="28"/>
        </w:rPr>
        <w:t>будущем</w:t>
      </w:r>
      <w:r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CC56FD" w:rsidRPr="00CC56FD" w:rsidRDefault="00CC56FD" w:rsidP="00CC56FD">
      <w:pPr>
        <w:spacing w:after="0" w:line="240" w:lineRule="auto"/>
        <w:jc w:val="both"/>
        <w:rPr>
          <w:rStyle w:val="apple-style-span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C56FD">
        <w:rPr>
          <w:rStyle w:val="apple-style-span"/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Список источников:</w:t>
      </w:r>
    </w:p>
    <w:p w:rsidR="00E67504" w:rsidRDefault="00E67504" w:rsidP="00687247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hanging="284"/>
        <w:rPr>
          <w:rStyle w:val="apple-style-span"/>
          <w:bCs/>
        </w:rPr>
      </w:pPr>
      <w:proofErr w:type="spellStart"/>
      <w:r w:rsidRPr="00E67504">
        <w:rPr>
          <w:rStyle w:val="apple-style-span"/>
          <w:bCs/>
        </w:rPr>
        <w:t>Асадуллин</w:t>
      </w:r>
      <w:proofErr w:type="spellEnd"/>
      <w:r w:rsidRPr="00E67504">
        <w:rPr>
          <w:rStyle w:val="apple-style-span"/>
          <w:bCs/>
        </w:rPr>
        <w:t xml:space="preserve"> И.М., </w:t>
      </w:r>
      <w:proofErr w:type="spellStart"/>
      <w:r w:rsidRPr="00E67504">
        <w:rPr>
          <w:rStyle w:val="apple-style-span"/>
          <w:bCs/>
        </w:rPr>
        <w:t>Самигуллина</w:t>
      </w:r>
      <w:proofErr w:type="spellEnd"/>
      <w:r w:rsidRPr="00E67504">
        <w:rPr>
          <w:rStyle w:val="apple-style-span"/>
          <w:bCs/>
        </w:rPr>
        <w:t xml:space="preserve"> Н.М. Модель «Процессное управление университетом» </w:t>
      </w:r>
      <w:r w:rsidRPr="00BF5002">
        <w:rPr>
          <w:rStyle w:val="apple-style-span"/>
          <w:bCs/>
        </w:rPr>
        <w:t xml:space="preserve">[Электронный ресурс] – Режим доступа: </w:t>
      </w:r>
      <w:r w:rsidRPr="00E67504">
        <w:rPr>
          <w:rStyle w:val="apple-style-span"/>
          <w:bCs/>
        </w:rPr>
        <w:t>http://www.businessstudio.ru/buy/modelshop/model-pocess-upr-uni/</w:t>
      </w:r>
      <w:r>
        <w:rPr>
          <w:rStyle w:val="apple-style-span"/>
          <w:bCs/>
        </w:rPr>
        <w:t xml:space="preserve"> Дата обращения: </w:t>
      </w:r>
      <w:r w:rsidRPr="00BF5002">
        <w:rPr>
          <w:rStyle w:val="apple-style-span"/>
          <w:bCs/>
        </w:rPr>
        <w:t>0</w:t>
      </w:r>
      <w:r>
        <w:rPr>
          <w:rStyle w:val="apple-style-span"/>
          <w:bCs/>
        </w:rPr>
        <w:t>2.09.2015</w:t>
      </w:r>
      <w:r w:rsidRPr="00BF5002">
        <w:rPr>
          <w:rStyle w:val="apple-style-span"/>
          <w:bCs/>
        </w:rPr>
        <w:t>.</w:t>
      </w:r>
    </w:p>
    <w:p w:rsidR="004F3E60" w:rsidRDefault="00B22668" w:rsidP="004F3E60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hanging="284"/>
        <w:jc w:val="both"/>
        <w:rPr>
          <w:rStyle w:val="apple-style-span"/>
          <w:bCs/>
        </w:rPr>
      </w:pPr>
      <w:proofErr w:type="spellStart"/>
      <w:r w:rsidRPr="004F3E60">
        <w:rPr>
          <w:rStyle w:val="apple-style-span"/>
          <w:bCs/>
        </w:rPr>
        <w:t>Желдак</w:t>
      </w:r>
      <w:proofErr w:type="spellEnd"/>
      <w:r w:rsidRPr="004F3E60">
        <w:rPr>
          <w:rStyle w:val="apple-style-span"/>
          <w:bCs/>
        </w:rPr>
        <w:t xml:space="preserve"> Ю.А., Кравченко К.В. Разработка регламента актуализации данных о контингенте студентов в </w:t>
      </w:r>
      <w:proofErr w:type="spellStart"/>
      <w:r w:rsidRPr="004F3E60">
        <w:rPr>
          <w:rStyle w:val="apple-style-span"/>
          <w:bCs/>
        </w:rPr>
        <w:t>ОмГТУ</w:t>
      </w:r>
      <w:proofErr w:type="spellEnd"/>
      <w:r w:rsidR="00687247" w:rsidRPr="004F3E60">
        <w:rPr>
          <w:rStyle w:val="apple-style-span"/>
          <w:bCs/>
        </w:rPr>
        <w:t xml:space="preserve"> </w:t>
      </w:r>
      <w:r w:rsidRPr="004F3E60">
        <w:rPr>
          <w:rStyle w:val="apple-style-span"/>
          <w:bCs/>
        </w:rPr>
        <w:t xml:space="preserve">// Прикладная математика </w:t>
      </w:r>
      <w:r w:rsidR="00687247" w:rsidRPr="004F3E60">
        <w:rPr>
          <w:rStyle w:val="apple-style-span"/>
          <w:bCs/>
        </w:rPr>
        <w:t xml:space="preserve">и фундаментальная информатика. </w:t>
      </w:r>
      <w:r w:rsidRPr="004F3E60">
        <w:rPr>
          <w:rStyle w:val="apple-style-span"/>
          <w:bCs/>
        </w:rPr>
        <w:t xml:space="preserve"> </w:t>
      </w:r>
      <w:r w:rsidR="00687247" w:rsidRPr="004F3E60">
        <w:rPr>
          <w:rStyle w:val="apple-style-span"/>
          <w:bCs/>
        </w:rPr>
        <w:t xml:space="preserve">– Омск, Изд-во </w:t>
      </w:r>
      <w:proofErr w:type="spellStart"/>
      <w:r w:rsidR="00687247" w:rsidRPr="004F3E60">
        <w:rPr>
          <w:rStyle w:val="apple-style-span"/>
          <w:bCs/>
        </w:rPr>
        <w:t>ОмГТУ</w:t>
      </w:r>
      <w:proofErr w:type="spellEnd"/>
      <w:r w:rsidR="00687247" w:rsidRPr="004F3E60">
        <w:rPr>
          <w:rStyle w:val="apple-style-span"/>
          <w:bCs/>
        </w:rPr>
        <w:t>. –2015. №2</w:t>
      </w:r>
      <w:r w:rsidRPr="004F3E60">
        <w:rPr>
          <w:rStyle w:val="apple-style-span"/>
          <w:bCs/>
        </w:rPr>
        <w:t xml:space="preserve"> </w:t>
      </w:r>
      <w:r w:rsidR="00687247" w:rsidRPr="004F3E60">
        <w:rPr>
          <w:rStyle w:val="apple-style-span"/>
          <w:bCs/>
        </w:rPr>
        <w:t>– С. 222-</w:t>
      </w:r>
      <w:r w:rsidRPr="004F3E60">
        <w:rPr>
          <w:rStyle w:val="apple-style-span"/>
          <w:bCs/>
        </w:rPr>
        <w:t>227</w:t>
      </w:r>
      <w:r w:rsidR="00687247" w:rsidRPr="004F3E60">
        <w:rPr>
          <w:rStyle w:val="apple-style-span"/>
          <w:bCs/>
        </w:rPr>
        <w:t>.</w:t>
      </w:r>
    </w:p>
    <w:p w:rsidR="004F3E60" w:rsidRDefault="004F3E60" w:rsidP="004F3E60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hanging="284"/>
        <w:jc w:val="both"/>
        <w:rPr>
          <w:rStyle w:val="apple-style-span"/>
        </w:rPr>
      </w:pPr>
      <w:proofErr w:type="spellStart"/>
      <w:r w:rsidRPr="004F3E60">
        <w:rPr>
          <w:rStyle w:val="apple-style-span"/>
          <w:bCs/>
        </w:rPr>
        <w:t>Ложников</w:t>
      </w:r>
      <w:proofErr w:type="spellEnd"/>
      <w:r w:rsidRPr="004F3E60">
        <w:rPr>
          <w:rStyle w:val="apple-style-span"/>
          <w:bCs/>
        </w:rPr>
        <w:t xml:space="preserve"> П.С. Опыт создания электронного муниципалитета в г. Омске // Вопросы государственного и муниципального управления </w:t>
      </w:r>
      <w:r w:rsidR="00F11386" w:rsidRPr="00F11386">
        <w:rPr>
          <w:rStyle w:val="apple-style-span"/>
          <w:bCs/>
        </w:rPr>
        <w:t>–</w:t>
      </w:r>
      <w:r w:rsidRPr="004F3E60">
        <w:rPr>
          <w:rStyle w:val="apple-style-span"/>
          <w:bCs/>
        </w:rPr>
        <w:t xml:space="preserve"> 2010, №4 – С.218-226.</w:t>
      </w:r>
    </w:p>
    <w:p w:rsidR="00F11386" w:rsidRPr="00F11386" w:rsidRDefault="004F3E60" w:rsidP="00F11386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hanging="284"/>
        <w:jc w:val="both"/>
        <w:rPr>
          <w:rStyle w:val="apple-style-span"/>
        </w:rPr>
      </w:pPr>
      <w:proofErr w:type="spellStart"/>
      <w:r w:rsidRPr="00F11386">
        <w:rPr>
          <w:rStyle w:val="apple-style-span"/>
          <w:bCs/>
        </w:rPr>
        <w:t>Желдак</w:t>
      </w:r>
      <w:proofErr w:type="spellEnd"/>
      <w:r w:rsidRPr="00F11386">
        <w:rPr>
          <w:rStyle w:val="apple-style-span"/>
          <w:bCs/>
        </w:rPr>
        <w:t xml:space="preserve"> Ю.А., Кравченко К.В., </w:t>
      </w:r>
      <w:proofErr w:type="spellStart"/>
      <w:r w:rsidRPr="00F11386">
        <w:rPr>
          <w:rStyle w:val="apple-style-span"/>
          <w:bCs/>
        </w:rPr>
        <w:t>Ложников</w:t>
      </w:r>
      <w:proofErr w:type="spellEnd"/>
      <w:r w:rsidRPr="00F11386">
        <w:rPr>
          <w:rStyle w:val="apple-style-span"/>
          <w:bCs/>
        </w:rPr>
        <w:t xml:space="preserve"> П.С. Адаптация информационной системы приемной комиссии к</w:t>
      </w:r>
      <w:r w:rsidRPr="004F3E60">
        <w:rPr>
          <w:rStyle w:val="apple-style-span"/>
        </w:rPr>
        <w:t xml:space="preserve"> изменениям правил приема в вуз // Сборник научных трудов 15-й международной н</w:t>
      </w:r>
      <w:r>
        <w:rPr>
          <w:rStyle w:val="apple-style-span"/>
        </w:rPr>
        <w:t>аучно-практической конференции «</w:t>
      </w:r>
      <w:r w:rsidRPr="004F3E60">
        <w:rPr>
          <w:rStyle w:val="apple-style-span"/>
        </w:rPr>
        <w:t>Новые информац</w:t>
      </w:r>
      <w:r>
        <w:rPr>
          <w:rStyle w:val="apple-style-span"/>
        </w:rPr>
        <w:t>ионные технологии в образовании»</w:t>
      </w:r>
      <w:r w:rsidRPr="004F3E60">
        <w:rPr>
          <w:rStyle w:val="apple-style-span"/>
        </w:rPr>
        <w:t xml:space="preserve"> (Применение технологий </w:t>
      </w:r>
      <w:r>
        <w:rPr>
          <w:rStyle w:val="apple-style-span"/>
        </w:rPr>
        <w:t>«1С»</w:t>
      </w:r>
      <w:r w:rsidRPr="004F3E60">
        <w:rPr>
          <w:rStyle w:val="apple-style-span"/>
        </w:rPr>
        <w:t xml:space="preserve"> для формирования инновационной среды образования и бизнеса) 3 - 4 фев. 2015 г. / Под ред. Чистова Д.В. – Ч.2. – М.: ООО «1С-Паблишинг», 2015. – C. 70-73</w:t>
      </w:r>
      <w:r>
        <w:rPr>
          <w:rStyle w:val="apple-style-span"/>
        </w:rPr>
        <w:t>.</w:t>
      </w:r>
    </w:p>
    <w:p w:rsidR="00F11386" w:rsidRPr="00F11386" w:rsidRDefault="00D31A57" w:rsidP="00F11386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284"/>
        <w:jc w:val="both"/>
        <w:rPr>
          <w:rStyle w:val="apple-style-span"/>
        </w:rPr>
      </w:pPr>
      <w:hyperlink r:id="rId9" w:history="1">
        <w:r w:rsidR="00F11386" w:rsidRPr="00F11386">
          <w:rPr>
            <w:rStyle w:val="a8"/>
            <w:lang w:val="en-US"/>
          </w:rPr>
          <w:t>http</w:t>
        </w:r>
        <w:r w:rsidR="00F11386" w:rsidRPr="00F11386">
          <w:rPr>
            <w:rStyle w:val="a8"/>
          </w:rPr>
          <w:t>://</w:t>
        </w:r>
        <w:r w:rsidR="00F11386" w:rsidRPr="00F11386">
          <w:rPr>
            <w:rStyle w:val="a8"/>
            <w:lang w:val="en-US"/>
          </w:rPr>
          <w:t>www</w:t>
        </w:r>
        <w:r w:rsidR="00F11386" w:rsidRPr="00F11386">
          <w:rPr>
            <w:rStyle w:val="a8"/>
          </w:rPr>
          <w:t>.1</w:t>
        </w:r>
        <w:r w:rsidR="00F11386" w:rsidRPr="00F11386">
          <w:rPr>
            <w:rStyle w:val="a8"/>
            <w:lang w:val="en-US"/>
          </w:rPr>
          <w:t>c</w:t>
        </w:r>
        <w:r w:rsidR="00F11386" w:rsidRPr="00F11386">
          <w:rPr>
            <w:rStyle w:val="a8"/>
          </w:rPr>
          <w:t>.</w:t>
        </w:r>
        <w:proofErr w:type="spellStart"/>
        <w:r w:rsidR="00F11386" w:rsidRPr="00F11386">
          <w:rPr>
            <w:rStyle w:val="a8"/>
            <w:lang w:val="en-US"/>
          </w:rPr>
          <w:t>ru</w:t>
        </w:r>
        <w:proofErr w:type="spellEnd"/>
        <w:r w:rsidR="00F11386" w:rsidRPr="00F11386">
          <w:rPr>
            <w:rStyle w:val="a8"/>
          </w:rPr>
          <w:t>/</w:t>
        </w:r>
        <w:proofErr w:type="spellStart"/>
        <w:r w:rsidR="00F11386" w:rsidRPr="00F11386">
          <w:rPr>
            <w:rStyle w:val="a8"/>
            <w:lang w:val="en-US"/>
          </w:rPr>
          <w:t>rus</w:t>
        </w:r>
        <w:proofErr w:type="spellEnd"/>
        <w:r w:rsidR="00F11386" w:rsidRPr="00F11386">
          <w:rPr>
            <w:rStyle w:val="a8"/>
          </w:rPr>
          <w:t>/</w:t>
        </w:r>
        <w:r w:rsidR="00F11386" w:rsidRPr="00F11386">
          <w:rPr>
            <w:rStyle w:val="a8"/>
            <w:lang w:val="en-US"/>
          </w:rPr>
          <w:t>partners</w:t>
        </w:r>
        <w:r w:rsidR="00F11386" w:rsidRPr="00F11386">
          <w:rPr>
            <w:rStyle w:val="a8"/>
          </w:rPr>
          <w:t>/</w:t>
        </w:r>
        <w:r w:rsidR="00F11386" w:rsidRPr="00F11386">
          <w:rPr>
            <w:rStyle w:val="a8"/>
            <w:lang w:val="en-US"/>
          </w:rPr>
          <w:t>training</w:t>
        </w:r>
        <w:r w:rsidR="00F11386" w:rsidRPr="00F11386">
          <w:rPr>
            <w:rStyle w:val="a8"/>
          </w:rPr>
          <w:t>/</w:t>
        </w:r>
        <w:proofErr w:type="spellStart"/>
        <w:r w:rsidR="00F11386" w:rsidRPr="00F11386">
          <w:rPr>
            <w:rStyle w:val="a8"/>
            <w:lang w:val="en-US"/>
          </w:rPr>
          <w:t>edu</w:t>
        </w:r>
        <w:proofErr w:type="spellEnd"/>
        <w:r w:rsidR="00F11386" w:rsidRPr="00F11386">
          <w:rPr>
            <w:rStyle w:val="a8"/>
          </w:rPr>
          <w:t>/</w:t>
        </w:r>
        <w:r w:rsidR="00F11386" w:rsidRPr="00F11386">
          <w:rPr>
            <w:rStyle w:val="a8"/>
            <w:lang w:val="en-US"/>
          </w:rPr>
          <w:t>theses</w:t>
        </w:r>
        <w:r w:rsidR="00F11386" w:rsidRPr="00F11386">
          <w:rPr>
            <w:rStyle w:val="a8"/>
          </w:rPr>
          <w:t>/?</w:t>
        </w:r>
        <w:r w:rsidR="00F11386" w:rsidRPr="00F11386">
          <w:rPr>
            <w:rStyle w:val="a8"/>
            <w:lang w:val="en-US"/>
          </w:rPr>
          <w:t>y</w:t>
        </w:r>
        <w:r w:rsidR="00F11386" w:rsidRPr="00F11386">
          <w:rPr>
            <w:rStyle w:val="a8"/>
          </w:rPr>
          <w:t>=2015&amp;</w:t>
        </w:r>
        <w:r w:rsidR="00F11386" w:rsidRPr="00F11386">
          <w:rPr>
            <w:rStyle w:val="a8"/>
            <w:lang w:val="en-US"/>
          </w:rPr>
          <w:t>s</w:t>
        </w:r>
        <w:r w:rsidR="00F11386" w:rsidRPr="00F11386">
          <w:rPr>
            <w:rStyle w:val="a8"/>
          </w:rPr>
          <w:t>=91&amp;</w:t>
        </w:r>
        <w:r w:rsidR="00F11386" w:rsidRPr="00F11386">
          <w:rPr>
            <w:rStyle w:val="a8"/>
            <w:lang w:val="en-US"/>
          </w:rPr>
          <w:t>t</w:t>
        </w:r>
        <w:r w:rsidR="00F11386" w:rsidRPr="00F11386">
          <w:rPr>
            <w:rStyle w:val="a8"/>
          </w:rPr>
          <w:t>=2451</w:t>
        </w:r>
      </w:hyperlink>
    </w:p>
    <w:p w:rsidR="00683198" w:rsidRPr="00F11386" w:rsidRDefault="005B07F5" w:rsidP="00F11386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284" w:hanging="284"/>
        <w:jc w:val="both"/>
      </w:pPr>
      <w:r w:rsidRPr="00F11386">
        <w:rPr>
          <w:rStyle w:val="apple-style-span"/>
          <w:bCs/>
        </w:rPr>
        <w:t xml:space="preserve">Крюков В.В., </w:t>
      </w:r>
      <w:proofErr w:type="spellStart"/>
      <w:r w:rsidRPr="00F11386">
        <w:rPr>
          <w:rStyle w:val="apple-style-span"/>
          <w:bCs/>
        </w:rPr>
        <w:t>Шахгельдян</w:t>
      </w:r>
      <w:proofErr w:type="spellEnd"/>
      <w:r w:rsidRPr="00F11386">
        <w:rPr>
          <w:rStyle w:val="apple-style-span"/>
          <w:bCs/>
        </w:rPr>
        <w:t xml:space="preserve"> К.И. Информационные технологии в управлении вузом</w:t>
      </w:r>
      <w:r w:rsidR="00F11386" w:rsidRPr="00F11386">
        <w:rPr>
          <w:rStyle w:val="apple-style-span"/>
          <w:bCs/>
        </w:rPr>
        <w:t xml:space="preserve"> // </w:t>
      </w:r>
      <w:r w:rsidRPr="00F11386">
        <w:rPr>
          <w:rStyle w:val="apple-style-span"/>
          <w:bCs/>
        </w:rPr>
        <w:t>Университетское управление: практика и анализ</w:t>
      </w:r>
      <w:r w:rsidR="00F11386" w:rsidRPr="00F11386">
        <w:rPr>
          <w:rStyle w:val="apple-style-span"/>
          <w:bCs/>
        </w:rPr>
        <w:t xml:space="preserve">. – </w:t>
      </w:r>
      <w:r w:rsidRPr="00F11386">
        <w:rPr>
          <w:rStyle w:val="apple-style-span"/>
          <w:bCs/>
        </w:rPr>
        <w:t>2005</w:t>
      </w:r>
      <w:r w:rsidR="00F11386" w:rsidRPr="00F11386">
        <w:rPr>
          <w:rStyle w:val="apple-style-span"/>
          <w:bCs/>
        </w:rPr>
        <w:t>. №2 – С. 85-94.</w:t>
      </w:r>
      <w:r w:rsidRPr="00F11386">
        <w:rPr>
          <w:rFonts w:ascii="Arial" w:hAnsi="Arial" w:cs="Arial"/>
          <w:color w:val="000000"/>
          <w:bdr w:val="none" w:sz="0" w:space="0" w:color="auto" w:frame="1"/>
        </w:rPr>
        <w:tab/>
      </w:r>
    </w:p>
    <w:p w:rsidR="00274B8F" w:rsidRDefault="00274B8F"/>
    <w:sectPr w:rsidR="0027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7C1"/>
    <w:multiLevelType w:val="multilevel"/>
    <w:tmpl w:val="796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06353"/>
    <w:multiLevelType w:val="hybridMultilevel"/>
    <w:tmpl w:val="CAF6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C4713"/>
    <w:multiLevelType w:val="hybridMultilevel"/>
    <w:tmpl w:val="ACA81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44980"/>
    <w:multiLevelType w:val="hybridMultilevel"/>
    <w:tmpl w:val="DB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B5FD7"/>
    <w:multiLevelType w:val="multilevel"/>
    <w:tmpl w:val="E8665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C6246"/>
    <w:multiLevelType w:val="hybridMultilevel"/>
    <w:tmpl w:val="3FAE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C6F62"/>
    <w:multiLevelType w:val="hybridMultilevel"/>
    <w:tmpl w:val="C0842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379A3"/>
    <w:multiLevelType w:val="hybridMultilevel"/>
    <w:tmpl w:val="75CC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88"/>
    <w:rsid w:val="00003CA5"/>
    <w:rsid w:val="00064C0A"/>
    <w:rsid w:val="00067431"/>
    <w:rsid w:val="001211FA"/>
    <w:rsid w:val="0013620B"/>
    <w:rsid w:val="00274B8F"/>
    <w:rsid w:val="002B67D7"/>
    <w:rsid w:val="002C6FDF"/>
    <w:rsid w:val="004D389D"/>
    <w:rsid w:val="004F3E60"/>
    <w:rsid w:val="005879FA"/>
    <w:rsid w:val="005A3F87"/>
    <w:rsid w:val="005B07F5"/>
    <w:rsid w:val="005C66EE"/>
    <w:rsid w:val="006638C7"/>
    <w:rsid w:val="00683198"/>
    <w:rsid w:val="006836FF"/>
    <w:rsid w:val="00686524"/>
    <w:rsid w:val="00687247"/>
    <w:rsid w:val="00722F5A"/>
    <w:rsid w:val="00814149"/>
    <w:rsid w:val="00945D4E"/>
    <w:rsid w:val="00953BB8"/>
    <w:rsid w:val="009F5690"/>
    <w:rsid w:val="00A551EE"/>
    <w:rsid w:val="00AD3488"/>
    <w:rsid w:val="00B22668"/>
    <w:rsid w:val="00B61F95"/>
    <w:rsid w:val="00B83C9F"/>
    <w:rsid w:val="00BC7F45"/>
    <w:rsid w:val="00C12A1A"/>
    <w:rsid w:val="00C2683A"/>
    <w:rsid w:val="00CC56FD"/>
    <w:rsid w:val="00D179B8"/>
    <w:rsid w:val="00D31A57"/>
    <w:rsid w:val="00D320F4"/>
    <w:rsid w:val="00D43DC9"/>
    <w:rsid w:val="00D82818"/>
    <w:rsid w:val="00E360DD"/>
    <w:rsid w:val="00E6728A"/>
    <w:rsid w:val="00E67504"/>
    <w:rsid w:val="00F11386"/>
    <w:rsid w:val="00F16CA8"/>
    <w:rsid w:val="00F57417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88"/>
  </w:style>
  <w:style w:type="paragraph" w:styleId="2">
    <w:name w:val="heading 2"/>
    <w:aliases w:val="СтатьяПараграф"/>
    <w:basedOn w:val="a"/>
    <w:next w:val="a"/>
    <w:link w:val="20"/>
    <w:qFormat/>
    <w:rsid w:val="006836FF"/>
    <w:pPr>
      <w:keepNext/>
      <w:keepLines/>
      <w:suppressAutoHyphens/>
      <w:spacing w:after="240" w:line="264" w:lineRule="auto"/>
      <w:jc w:val="center"/>
      <w:outlineLvl w:val="1"/>
    </w:pPr>
    <w:rPr>
      <w:rFonts w:ascii="Arial" w:eastAsia="Times New Roman" w:hAnsi="Arial" w:cs="Arial"/>
      <w:b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писокЛитературы"/>
    <w:basedOn w:val="a"/>
    <w:rsid w:val="00BC7F45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1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0DD"/>
  </w:style>
  <w:style w:type="paragraph" w:styleId="a7">
    <w:name w:val="List Paragraph"/>
    <w:basedOn w:val="a"/>
    <w:uiPriority w:val="34"/>
    <w:qFormat/>
    <w:rsid w:val="00D320F4"/>
    <w:pPr>
      <w:ind w:left="720"/>
      <w:contextualSpacing/>
    </w:pPr>
  </w:style>
  <w:style w:type="character" w:customStyle="1" w:styleId="apple-style-span">
    <w:name w:val="apple-style-span"/>
    <w:rsid w:val="00A551EE"/>
  </w:style>
  <w:style w:type="character" w:styleId="a8">
    <w:name w:val="Hyperlink"/>
    <w:basedOn w:val="a0"/>
    <w:uiPriority w:val="99"/>
    <w:unhideWhenUsed/>
    <w:rsid w:val="00722F5A"/>
    <w:rPr>
      <w:color w:val="0000FF" w:themeColor="hyperlink"/>
      <w:u w:val="single"/>
    </w:rPr>
  </w:style>
  <w:style w:type="character" w:customStyle="1" w:styleId="20">
    <w:name w:val="Заголовок 2 Знак"/>
    <w:aliases w:val="СтатьяПараграф Знак"/>
    <w:basedOn w:val="a0"/>
    <w:link w:val="2"/>
    <w:rsid w:val="006836FF"/>
    <w:rPr>
      <w:rFonts w:ascii="Arial" w:eastAsia="Times New Roman" w:hAnsi="Arial" w:cs="Arial"/>
      <w:b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488"/>
  </w:style>
  <w:style w:type="paragraph" w:styleId="2">
    <w:name w:val="heading 2"/>
    <w:aliases w:val="СтатьяПараграф"/>
    <w:basedOn w:val="a"/>
    <w:next w:val="a"/>
    <w:link w:val="20"/>
    <w:qFormat/>
    <w:rsid w:val="006836FF"/>
    <w:pPr>
      <w:keepNext/>
      <w:keepLines/>
      <w:suppressAutoHyphens/>
      <w:spacing w:after="240" w:line="264" w:lineRule="auto"/>
      <w:jc w:val="center"/>
      <w:outlineLvl w:val="1"/>
    </w:pPr>
    <w:rPr>
      <w:rFonts w:ascii="Arial" w:eastAsia="Times New Roman" w:hAnsi="Arial" w:cs="Arial"/>
      <w:b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писокЛитературы"/>
    <w:basedOn w:val="a"/>
    <w:rsid w:val="00BC7F45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0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31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0DD"/>
  </w:style>
  <w:style w:type="paragraph" w:styleId="a7">
    <w:name w:val="List Paragraph"/>
    <w:basedOn w:val="a"/>
    <w:uiPriority w:val="34"/>
    <w:qFormat/>
    <w:rsid w:val="00D320F4"/>
    <w:pPr>
      <w:ind w:left="720"/>
      <w:contextualSpacing/>
    </w:pPr>
  </w:style>
  <w:style w:type="character" w:customStyle="1" w:styleId="apple-style-span">
    <w:name w:val="apple-style-span"/>
    <w:rsid w:val="00A551EE"/>
  </w:style>
  <w:style w:type="character" w:styleId="a8">
    <w:name w:val="Hyperlink"/>
    <w:basedOn w:val="a0"/>
    <w:uiPriority w:val="99"/>
    <w:unhideWhenUsed/>
    <w:rsid w:val="00722F5A"/>
    <w:rPr>
      <w:color w:val="0000FF" w:themeColor="hyperlink"/>
      <w:u w:val="single"/>
    </w:rPr>
  </w:style>
  <w:style w:type="character" w:customStyle="1" w:styleId="20">
    <w:name w:val="Заголовок 2 Знак"/>
    <w:aliases w:val="СтатьяПараграф Знак"/>
    <w:basedOn w:val="a0"/>
    <w:link w:val="2"/>
    <w:rsid w:val="006836FF"/>
    <w:rPr>
      <w:rFonts w:ascii="Arial" w:eastAsia="Times New Roman" w:hAnsi="Arial" w:cs="Arial"/>
      <w:b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IBM_Lotus_Software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c.ru/rus/partners/training/edu/theses/?y=2015&amp;s=91&amp;t=24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p_lozhnikov</dc:creator>
  <cp:lastModifiedBy>Pavel</cp:lastModifiedBy>
  <cp:revision>3</cp:revision>
  <cp:lastPrinted>2015-09-12T12:05:00Z</cp:lastPrinted>
  <dcterms:created xsi:type="dcterms:W3CDTF">2015-09-13T15:25:00Z</dcterms:created>
  <dcterms:modified xsi:type="dcterms:W3CDTF">2015-09-13T17:11:00Z</dcterms:modified>
</cp:coreProperties>
</file>