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E7" w:rsidRPr="000B286A" w:rsidRDefault="00C2268A" w:rsidP="00C2268A">
      <w:pPr>
        <w:jc w:val="center"/>
        <w:rPr>
          <w:rFonts w:ascii="Times New Roman" w:hAnsi="Times New Roman" w:cs="Times New Roman"/>
          <w:sz w:val="28"/>
        </w:rPr>
      </w:pPr>
      <w:r w:rsidRPr="000B286A">
        <w:rPr>
          <w:rFonts w:ascii="Times New Roman" w:hAnsi="Times New Roman" w:cs="Times New Roman"/>
          <w:sz w:val="36"/>
        </w:rPr>
        <w:t>Математическое моделирование волоконно-оптических параметрических усилителей с од</w:t>
      </w:r>
      <w:r w:rsidR="00033D1C" w:rsidRPr="00033D1C">
        <w:rPr>
          <w:rFonts w:ascii="Times New Roman" w:hAnsi="Times New Roman" w:cs="Times New Roman"/>
          <w:sz w:val="36"/>
        </w:rPr>
        <w:t>инарной</w:t>
      </w:r>
      <w:r w:rsidRPr="000B286A">
        <w:rPr>
          <w:rFonts w:ascii="Times New Roman" w:hAnsi="Times New Roman" w:cs="Times New Roman"/>
          <w:sz w:val="36"/>
        </w:rPr>
        <w:t xml:space="preserve"> и дв</w:t>
      </w:r>
      <w:r w:rsidR="00033D1C">
        <w:rPr>
          <w:rFonts w:ascii="Times New Roman" w:hAnsi="Times New Roman" w:cs="Times New Roman"/>
          <w:sz w:val="36"/>
        </w:rPr>
        <w:t>ойной</w:t>
      </w:r>
      <w:r w:rsidRPr="000B286A">
        <w:rPr>
          <w:rFonts w:ascii="Times New Roman" w:hAnsi="Times New Roman" w:cs="Times New Roman"/>
          <w:sz w:val="36"/>
        </w:rPr>
        <w:t xml:space="preserve"> накачками</w:t>
      </w:r>
    </w:p>
    <w:p w:rsidR="00C2268A" w:rsidRPr="000B286A" w:rsidRDefault="00C2268A" w:rsidP="00393A22">
      <w:pPr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0B286A">
        <w:rPr>
          <w:rFonts w:ascii="Times New Roman" w:hAnsi="Times New Roman" w:cs="Times New Roman"/>
          <w:sz w:val="28"/>
          <w:u w:val="single"/>
        </w:rPr>
        <w:t>Редюк</w:t>
      </w:r>
      <w:proofErr w:type="spellEnd"/>
      <w:r w:rsidRPr="000B286A">
        <w:rPr>
          <w:rFonts w:ascii="Times New Roman" w:hAnsi="Times New Roman" w:cs="Times New Roman"/>
          <w:sz w:val="28"/>
          <w:u w:val="single"/>
        </w:rPr>
        <w:t xml:space="preserve"> А.А.</w:t>
      </w:r>
      <w:r w:rsidR="000B286A" w:rsidRPr="000B286A">
        <w:rPr>
          <w:rFonts w:ascii="Times New Roman" w:hAnsi="Times New Roman" w:cs="Times New Roman"/>
          <w:sz w:val="28"/>
          <w:vertAlign w:val="superscript"/>
        </w:rPr>
        <w:t xml:space="preserve"> 1,2</w:t>
      </w:r>
      <w:r w:rsidR="000B286A">
        <w:rPr>
          <w:rFonts w:ascii="Times New Roman" w:hAnsi="Times New Roman" w:cs="Times New Roman"/>
          <w:sz w:val="28"/>
          <w:vertAlign w:val="superscript"/>
        </w:rPr>
        <w:t>,</w:t>
      </w:r>
      <w:r w:rsidR="000B286A" w:rsidRPr="000B286A"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8"/>
        </w:rPr>
        <w:t>,</w:t>
      </w:r>
      <w:r w:rsidR="00BC66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C66D1">
        <w:rPr>
          <w:rFonts w:ascii="Times New Roman" w:hAnsi="Times New Roman" w:cs="Times New Roman"/>
          <w:sz w:val="28"/>
        </w:rPr>
        <w:t>Скидин</w:t>
      </w:r>
      <w:proofErr w:type="spellEnd"/>
      <w:r w:rsidR="00BC66D1">
        <w:rPr>
          <w:rFonts w:ascii="Times New Roman" w:hAnsi="Times New Roman" w:cs="Times New Roman"/>
          <w:sz w:val="28"/>
        </w:rPr>
        <w:t xml:space="preserve"> А.С.</w:t>
      </w:r>
      <w:r w:rsidR="00BC66D1" w:rsidRPr="000B286A">
        <w:rPr>
          <w:rFonts w:ascii="Times New Roman" w:hAnsi="Times New Roman" w:cs="Times New Roman"/>
          <w:sz w:val="28"/>
          <w:vertAlign w:val="superscript"/>
        </w:rPr>
        <w:t>1,2</w:t>
      </w:r>
      <w:r w:rsidR="00BC66D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Тазьба</w:t>
      </w:r>
      <w:proofErr w:type="spellEnd"/>
      <w:r>
        <w:rPr>
          <w:rFonts w:ascii="Times New Roman" w:hAnsi="Times New Roman" w:cs="Times New Roman"/>
          <w:sz w:val="28"/>
        </w:rPr>
        <w:t xml:space="preserve"> Д.А.</w:t>
      </w:r>
      <w:r w:rsidR="000B286A" w:rsidRPr="000B286A">
        <w:rPr>
          <w:rFonts w:ascii="Times New Roman" w:hAnsi="Times New Roman" w:cs="Times New Roman"/>
          <w:sz w:val="28"/>
          <w:vertAlign w:val="superscript"/>
        </w:rPr>
        <w:t>1</w:t>
      </w:r>
    </w:p>
    <w:p w:rsidR="00C2268A" w:rsidRPr="000B286A" w:rsidRDefault="000B286A" w:rsidP="00393A22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0B286A">
        <w:rPr>
          <w:rFonts w:ascii="Times New Roman" w:hAnsi="Times New Roman" w:cs="Times New Roman"/>
          <w:i/>
          <w:sz w:val="24"/>
          <w:vertAlign w:val="superscript"/>
        </w:rPr>
        <w:t xml:space="preserve">1 </w:t>
      </w:r>
      <w:r w:rsidRPr="000B286A">
        <w:rPr>
          <w:rFonts w:ascii="Times New Roman" w:hAnsi="Times New Roman" w:cs="Times New Roman"/>
          <w:i/>
          <w:sz w:val="24"/>
        </w:rPr>
        <w:t>Институт вычислительных технологий СО РАН, Новосибирск, пр. Акад. Лаврентьева 6, 630090, Россия</w:t>
      </w:r>
    </w:p>
    <w:p w:rsidR="000B286A" w:rsidRDefault="000B286A" w:rsidP="00393A22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0B286A">
        <w:rPr>
          <w:rFonts w:ascii="Times New Roman" w:hAnsi="Times New Roman" w:cs="Times New Roman"/>
          <w:i/>
          <w:sz w:val="24"/>
          <w:vertAlign w:val="superscript"/>
        </w:rPr>
        <w:t xml:space="preserve">2 </w:t>
      </w:r>
      <w:r w:rsidRPr="000B286A">
        <w:rPr>
          <w:rFonts w:ascii="Times New Roman" w:hAnsi="Times New Roman" w:cs="Times New Roman"/>
          <w:i/>
          <w:sz w:val="24"/>
        </w:rPr>
        <w:t>Новосибирский государственный университет, Новосибирск, ул. Пирогова 2, 630090, Россия</w:t>
      </w:r>
    </w:p>
    <w:p w:rsidR="00393A22" w:rsidRPr="00033D1C" w:rsidRDefault="00393A22" w:rsidP="00393A22">
      <w:pPr>
        <w:contextualSpacing/>
        <w:jc w:val="center"/>
        <w:rPr>
          <w:rFonts w:ascii="Times New Roman" w:hAnsi="Times New Roman" w:cs="Times New Roman"/>
          <w:sz w:val="28"/>
        </w:rPr>
      </w:pPr>
      <w:r w:rsidRPr="00033D1C">
        <w:rPr>
          <w:rFonts w:ascii="Times New Roman" w:hAnsi="Times New Roman" w:cs="Times New Roman"/>
          <w:i/>
          <w:sz w:val="24"/>
          <w:vertAlign w:val="superscript"/>
        </w:rPr>
        <w:t xml:space="preserve">* </w:t>
      </w: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033D1C"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033D1C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redyuk</w:t>
      </w:r>
      <w:proofErr w:type="spellEnd"/>
      <w:r w:rsidRPr="00033D1C">
        <w:rPr>
          <w:rFonts w:ascii="Times New Roman" w:hAnsi="Times New Roman" w:cs="Times New Roman"/>
          <w:i/>
          <w:sz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ict</w:t>
      </w:r>
      <w:proofErr w:type="spellEnd"/>
      <w:r w:rsidRPr="00033D1C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sbras</w:t>
      </w:r>
      <w:proofErr w:type="spellEnd"/>
      <w:r w:rsidRPr="00033D1C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:rsidR="000B286A" w:rsidRPr="00033D1C" w:rsidRDefault="000B286A" w:rsidP="00BD567E">
      <w:pPr>
        <w:rPr>
          <w:rFonts w:ascii="Times New Roman" w:hAnsi="Times New Roman" w:cs="Times New Roman"/>
          <w:sz w:val="28"/>
        </w:rPr>
      </w:pPr>
    </w:p>
    <w:p w:rsidR="007601D8" w:rsidRDefault="007601D8" w:rsidP="002D5747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докладе представлены результаты математического моделирования </w:t>
      </w:r>
      <w:r w:rsidR="00075D58">
        <w:rPr>
          <w:rFonts w:ascii="Times New Roman" w:hAnsi="Times New Roman" w:cs="Times New Roman"/>
          <w:sz w:val="28"/>
        </w:rPr>
        <w:t xml:space="preserve">процесса параметрического усиления оптического сигнала при его распространении в </w:t>
      </w:r>
      <w:proofErr w:type="spellStart"/>
      <w:r w:rsidR="00075D58">
        <w:rPr>
          <w:rFonts w:ascii="Times New Roman" w:hAnsi="Times New Roman" w:cs="Times New Roman"/>
          <w:sz w:val="28"/>
        </w:rPr>
        <w:t>высоконелинейном</w:t>
      </w:r>
      <w:proofErr w:type="spellEnd"/>
      <w:r w:rsidR="00075D58">
        <w:rPr>
          <w:rFonts w:ascii="Times New Roman" w:hAnsi="Times New Roman" w:cs="Times New Roman"/>
          <w:sz w:val="28"/>
        </w:rPr>
        <w:t xml:space="preserve"> волоконном </w:t>
      </w:r>
      <w:proofErr w:type="spellStart"/>
      <w:r w:rsidR="00075D58">
        <w:rPr>
          <w:rFonts w:ascii="Times New Roman" w:hAnsi="Times New Roman" w:cs="Times New Roman"/>
          <w:sz w:val="28"/>
        </w:rPr>
        <w:t>световоде</w:t>
      </w:r>
      <w:proofErr w:type="spellEnd"/>
      <w:r w:rsidR="00075D58">
        <w:rPr>
          <w:rFonts w:ascii="Times New Roman" w:hAnsi="Times New Roman" w:cs="Times New Roman"/>
          <w:sz w:val="28"/>
        </w:rPr>
        <w:t xml:space="preserve"> с непрерывной накачкой. </w:t>
      </w:r>
      <w:r w:rsidR="007B60F4">
        <w:rPr>
          <w:rFonts w:ascii="Times New Roman" w:hAnsi="Times New Roman" w:cs="Times New Roman"/>
          <w:sz w:val="28"/>
        </w:rPr>
        <w:t>Распространение оптического сигнала</w:t>
      </w:r>
      <w:r w:rsidR="00501692">
        <w:rPr>
          <w:rFonts w:ascii="Times New Roman" w:hAnsi="Times New Roman" w:cs="Times New Roman"/>
          <w:sz w:val="28"/>
        </w:rPr>
        <w:t xml:space="preserve">, а также его взаимодействие с накачкой и холостой волной, моделируются с помощью нелинейного уравнения Шрёдингера. Для получения численного решения используется метод расщепления по физическим процессам. </w:t>
      </w:r>
    </w:p>
    <w:p w:rsidR="00BD567E" w:rsidRPr="000E5D43" w:rsidRDefault="00944EF2" w:rsidP="002D5747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Проведено исследование зависимости профиля </w:t>
      </w:r>
      <w:r w:rsidR="00EE1C79">
        <w:rPr>
          <w:rFonts w:ascii="Times New Roman" w:hAnsi="Times New Roman" w:cs="Times New Roman"/>
          <w:sz w:val="28"/>
        </w:rPr>
        <w:t>спектра параметрического усиления</w:t>
      </w:r>
      <w:r>
        <w:rPr>
          <w:rFonts w:ascii="Times New Roman" w:hAnsi="Times New Roman" w:cs="Times New Roman"/>
          <w:sz w:val="28"/>
        </w:rPr>
        <w:t xml:space="preserve"> от мощности непрерывной накачки и </w:t>
      </w:r>
      <w:r w:rsidR="00EE1C79">
        <w:rPr>
          <w:rFonts w:ascii="Times New Roman" w:hAnsi="Times New Roman" w:cs="Times New Roman"/>
          <w:sz w:val="28"/>
        </w:rPr>
        <w:t>отстройки длины волны накачки от длины волны нулевой дисперсии.</w:t>
      </w:r>
      <w:r w:rsidR="002D5747">
        <w:rPr>
          <w:rFonts w:ascii="Times New Roman" w:hAnsi="Times New Roman" w:cs="Times New Roman"/>
          <w:sz w:val="28"/>
        </w:rPr>
        <w:t xml:space="preserve"> </w:t>
      </w:r>
      <w:r w:rsidR="000E5D43">
        <w:rPr>
          <w:rFonts w:ascii="Times New Roman" w:hAnsi="Times New Roman" w:cs="Times New Roman"/>
          <w:sz w:val="28"/>
        </w:rPr>
        <w:t xml:space="preserve">Результаты численных экспериментов показывают, что </w:t>
      </w:r>
      <w:r w:rsidR="007B60F4">
        <w:rPr>
          <w:rFonts w:ascii="Times New Roman" w:hAnsi="Times New Roman" w:cs="Times New Roman"/>
          <w:sz w:val="28"/>
        </w:rPr>
        <w:t>величина</w:t>
      </w:r>
      <w:r w:rsidR="000E5D43">
        <w:rPr>
          <w:rFonts w:ascii="Times New Roman" w:hAnsi="Times New Roman" w:cs="Times New Roman"/>
          <w:sz w:val="28"/>
        </w:rPr>
        <w:t xml:space="preserve"> усиления сигнала растёт с увеличением длины волокна.</w:t>
      </w:r>
      <w:r w:rsidR="007F6EA9">
        <w:rPr>
          <w:rFonts w:ascii="Times New Roman" w:hAnsi="Times New Roman" w:cs="Times New Roman"/>
          <w:sz w:val="28"/>
        </w:rPr>
        <w:t xml:space="preserve"> Полученная спектральная полоса </w:t>
      </w:r>
      <w:r w:rsidR="000F2E8F">
        <w:rPr>
          <w:rFonts w:ascii="Times New Roman" w:hAnsi="Times New Roman" w:cs="Times New Roman"/>
          <w:sz w:val="28"/>
        </w:rPr>
        <w:t xml:space="preserve">параметрического </w:t>
      </w:r>
      <w:r w:rsidR="007F6EA9">
        <w:rPr>
          <w:rFonts w:ascii="Times New Roman" w:hAnsi="Times New Roman" w:cs="Times New Roman"/>
          <w:sz w:val="28"/>
        </w:rPr>
        <w:t xml:space="preserve">усиления превосходит типичный спектр усиления точечного </w:t>
      </w:r>
      <w:proofErr w:type="spellStart"/>
      <w:r w:rsidR="007F6EA9">
        <w:rPr>
          <w:rFonts w:ascii="Times New Roman" w:hAnsi="Times New Roman" w:cs="Times New Roman"/>
          <w:sz w:val="28"/>
        </w:rPr>
        <w:t>эрбиевого</w:t>
      </w:r>
      <w:proofErr w:type="spellEnd"/>
      <w:r w:rsidR="007F6EA9">
        <w:rPr>
          <w:rFonts w:ascii="Times New Roman" w:hAnsi="Times New Roman" w:cs="Times New Roman"/>
          <w:sz w:val="28"/>
        </w:rPr>
        <w:t xml:space="preserve"> усилителя, тогда как</w:t>
      </w:r>
      <w:r w:rsidR="003E3781">
        <w:rPr>
          <w:rFonts w:ascii="Times New Roman" w:hAnsi="Times New Roman" w:cs="Times New Roman"/>
          <w:sz w:val="28"/>
        </w:rPr>
        <w:t xml:space="preserve"> их</w:t>
      </w:r>
      <w:r w:rsidR="007F6EA9">
        <w:rPr>
          <w:rFonts w:ascii="Times New Roman" w:hAnsi="Times New Roman" w:cs="Times New Roman"/>
          <w:sz w:val="28"/>
        </w:rPr>
        <w:t xml:space="preserve"> величин</w:t>
      </w:r>
      <w:r w:rsidR="000F2E8F">
        <w:rPr>
          <w:rFonts w:ascii="Times New Roman" w:hAnsi="Times New Roman" w:cs="Times New Roman"/>
          <w:sz w:val="28"/>
        </w:rPr>
        <w:t>ы</w:t>
      </w:r>
      <w:r w:rsidR="007F6EA9">
        <w:rPr>
          <w:rFonts w:ascii="Times New Roman" w:hAnsi="Times New Roman" w:cs="Times New Roman"/>
          <w:sz w:val="28"/>
        </w:rPr>
        <w:t xml:space="preserve"> усиления сравним</w:t>
      </w:r>
      <w:r w:rsidR="003E3781">
        <w:rPr>
          <w:rFonts w:ascii="Times New Roman" w:hAnsi="Times New Roman" w:cs="Times New Roman"/>
          <w:sz w:val="28"/>
        </w:rPr>
        <w:t>ы между собой</w:t>
      </w:r>
      <w:r w:rsidR="007F6EA9">
        <w:rPr>
          <w:rFonts w:ascii="Times New Roman" w:hAnsi="Times New Roman" w:cs="Times New Roman"/>
          <w:sz w:val="28"/>
        </w:rPr>
        <w:t>.</w:t>
      </w:r>
      <w:r w:rsidR="00DC53D3">
        <w:rPr>
          <w:rFonts w:ascii="Times New Roman" w:hAnsi="Times New Roman" w:cs="Times New Roman"/>
          <w:sz w:val="28"/>
        </w:rPr>
        <w:t xml:space="preserve"> </w:t>
      </w:r>
      <w:r w:rsidR="007601D8">
        <w:rPr>
          <w:rFonts w:ascii="Times New Roman" w:hAnsi="Times New Roman" w:cs="Times New Roman"/>
          <w:sz w:val="28"/>
        </w:rPr>
        <w:t xml:space="preserve">Представлено сравнение результатов численных расчётов с известными экспериментальными данными, а также с данными, полученными на основе упрощённых моделей. </w:t>
      </w:r>
      <w:r w:rsidR="00DC53D3">
        <w:rPr>
          <w:rFonts w:ascii="Times New Roman" w:hAnsi="Times New Roman" w:cs="Times New Roman"/>
          <w:sz w:val="28"/>
        </w:rPr>
        <w:t xml:space="preserve">Полученные результаты могут быть использованы для увеличения пропускной способности </w:t>
      </w:r>
      <w:r w:rsidR="00CF5E2E">
        <w:rPr>
          <w:rFonts w:ascii="Times New Roman" w:hAnsi="Times New Roman" w:cs="Times New Roman"/>
          <w:sz w:val="28"/>
        </w:rPr>
        <w:t>протяжённых волоконно-оптических линий связи с плотным спектральным уплотнением каналов.</w:t>
      </w:r>
    </w:p>
    <w:sectPr w:rsidR="00BD567E" w:rsidRPr="000E5D43" w:rsidSect="001D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268A"/>
    <w:rsid w:val="00033D1C"/>
    <w:rsid w:val="00075D58"/>
    <w:rsid w:val="000B286A"/>
    <w:rsid w:val="000E5D43"/>
    <w:rsid w:val="000F2E8F"/>
    <w:rsid w:val="001D20E7"/>
    <w:rsid w:val="002D5747"/>
    <w:rsid w:val="00323598"/>
    <w:rsid w:val="00393A22"/>
    <w:rsid w:val="003E3781"/>
    <w:rsid w:val="00501692"/>
    <w:rsid w:val="007601D8"/>
    <w:rsid w:val="007B60F4"/>
    <w:rsid w:val="007F6EA9"/>
    <w:rsid w:val="00882864"/>
    <w:rsid w:val="00944EF2"/>
    <w:rsid w:val="00BC66D1"/>
    <w:rsid w:val="00BD567E"/>
    <w:rsid w:val="00C2268A"/>
    <w:rsid w:val="00CF5E2E"/>
    <w:rsid w:val="00DC53D3"/>
    <w:rsid w:val="00EE1C79"/>
    <w:rsid w:val="00F7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ict_513_aredyuk</dc:creator>
  <cp:lastModifiedBy>ict_513_aredyuk</cp:lastModifiedBy>
  <cp:revision>14</cp:revision>
  <dcterms:created xsi:type="dcterms:W3CDTF">2013-04-09T11:41:00Z</dcterms:created>
  <dcterms:modified xsi:type="dcterms:W3CDTF">2013-04-25T09:21:00Z</dcterms:modified>
</cp:coreProperties>
</file>